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2DAAD">
      <w:pPr>
        <w:rPr>
          <w:rFonts w:ascii="TH SarabunIT๙" w:hAnsi="TH SarabunIT๙" w:cs="TH SarabunIT๙"/>
          <w:b/>
          <w:bCs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-394335</wp:posOffset>
                </wp:positionV>
                <wp:extent cx="1048385" cy="408305"/>
                <wp:effectExtent l="0" t="0" r="0" b="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3390" y="119380"/>
                          <a:ext cx="104838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8C4E9">
                            <w:pPr>
                              <w:jc w:val="center"/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cs w:val="0"/>
                                <w:lang w:val="en-US" w:bidi="th-TH"/>
                              </w:rPr>
                            </w:pP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lang w:val="en-US" w:bidi="th-TH"/>
                              </w:rPr>
                              <w:t xml:space="preserve">- </w:t>
                            </w: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ร่า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งคำสั่ง</w:t>
                            </w: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cs w:val="0"/>
                                <w:lang w:val="en-US" w:bidi="th-TH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9pt;margin-top:-31.05pt;height:32.15pt;width:82.55pt;z-index:251660288;v-text-anchor:middle;mso-width-relative:page;mso-height-relative:page;" filled="f" stroked="f" coordsize="21600,21600" o:gfxdata="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SUUadkAAAAJ&#10;AQAADwAAAAAAAAABACAAAAAiAAAAZHJzL2Rvd25yZXYueG1sUEsBAhQAFAAAAAgAh07iQMzd1HhU&#10;AgAApQQAAA4AAAAAAAAAAQAgAAAAKAEAAGRycy9lMm9Eb2MueG1sUEsFBgAAAAAGAAYAWQEAAO4F&#10;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6618C4E9">
                      <w:pPr>
                        <w:jc w:val="center"/>
                        <w:rPr>
                          <w:rFonts w:hint="default" w:ascii="TH SarabunPSK" w:hAnsi="TH SarabunPSK" w:cs="TH SarabunPSK"/>
                          <w:b/>
                          <w:bCs/>
                          <w:color w:val="C00000"/>
                          <w:sz w:val="36"/>
                          <w:szCs w:val="36"/>
                          <w:cs w:val="0"/>
                          <w:lang w:val="en-US" w:bidi="th-TH"/>
                        </w:rPr>
                      </w:pP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color w:val="C00000"/>
                          <w:sz w:val="36"/>
                          <w:szCs w:val="36"/>
                          <w:lang w:val="en-US" w:bidi="th-TH"/>
                        </w:rPr>
                        <w:t xml:space="preserve">- </w:t>
                      </w: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color w:val="C00000"/>
                          <w:sz w:val="36"/>
                          <w:szCs w:val="36"/>
                          <w:cs/>
                          <w:lang w:val="th-TH" w:bidi="th-TH"/>
                        </w:rPr>
                        <w:t>ร่า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C00000"/>
                          <w:sz w:val="36"/>
                          <w:szCs w:val="36"/>
                          <w:cs/>
                          <w:lang w:val="th-TH" w:bidi="th-TH"/>
                        </w:rPr>
                        <w:t>งคำสั่ง</w:t>
                      </w: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color w:val="C00000"/>
                          <w:sz w:val="36"/>
                          <w:szCs w:val="36"/>
                          <w:cs/>
                          <w:lang w:val="en-US" w:bidi="th-TH"/>
                        </w:rPr>
                        <w:t xml:space="preserve"> </w:t>
                      </w: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color w:val="C00000"/>
                          <w:sz w:val="36"/>
                          <w:szCs w:val="36"/>
                          <w:cs w:val="0"/>
                          <w:lang w:val="en-US" w:bidi="th-TH"/>
                        </w:rPr>
                        <w:t xml:space="preserve">- 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1024890" cy="1151890"/>
            <wp:effectExtent l="0" t="0" r="3810" b="10160"/>
            <wp:docPr id="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20B7">
      <w:pPr>
        <w:spacing w:before="120"/>
        <w:rPr>
          <w:rFonts w:hint="default" w:ascii="TH SarabunIT๙" w:hAnsi="TH SarabunIT๙" w:cs="TH SarabunIT๙"/>
          <w:lang w:val="en-US" w:bidi="th-TH"/>
        </w:rPr>
      </w:pPr>
      <w:r>
        <w:rPr>
          <w:rFonts w:ascii="TH SarabunIT๙" w:hAnsi="TH SarabunIT๙" w:cs="TH SarabunIT๙"/>
          <w:cs/>
          <w:lang w:val="th-TH" w:bidi="th-TH"/>
        </w:rPr>
        <w:t>คำสั่งสำนัก</w:t>
      </w:r>
      <w:r>
        <w:rPr>
          <w:rFonts w:hint="cs" w:ascii="TH SarabunIT๙" w:hAnsi="TH SarabunIT๙" w:cs="TH SarabunIT๙"/>
          <w:cs/>
          <w:lang w:val="th-TH" w:bidi="th-TH"/>
        </w:rPr>
        <w:t>งานอาชีวศึกษาจังหวัด</w:t>
      </w:r>
      <w:r>
        <w:rPr>
          <w:rFonts w:hint="cs" w:ascii="TH SarabunIT๙" w:hAnsi="TH SarabunIT๙" w:cs="TH SarabunIT๙"/>
          <w:cs/>
          <w:lang w:val="en-US" w:bidi="th-TH"/>
        </w:rPr>
        <w:t>...................</w:t>
      </w:r>
    </w:p>
    <w:p w14:paraId="3EF854FE">
      <w:pPr>
        <w:rPr>
          <w:rFonts w:hint="cs" w:ascii="TH SarabunIT๙" w:hAnsi="TH SarabunIT๙" w:cs="TH SarabunIT๙"/>
          <w:cs/>
          <w:lang w:val="en-US" w:bidi="th-TH"/>
        </w:rPr>
      </w:pPr>
      <w:r>
        <w:rPr>
          <w:rFonts w:ascii="TH SarabunIT๙" w:hAnsi="TH SarabunIT๙" w:cs="TH SarabunIT๙"/>
          <w:cs/>
          <w:lang w:val="th-TH" w:bidi="th-TH"/>
        </w:rPr>
        <w:t xml:space="preserve">ที่     </w:t>
      </w:r>
      <w:r>
        <w:rPr>
          <w:rFonts w:hint="cs" w:ascii="TH SarabunIT๙" w:hAnsi="TH SarabunIT๙" w:cs="TH SarabunIT๙"/>
          <w:cs/>
          <w:lang w:val="en-US" w:bidi="th-TH"/>
        </w:rPr>
        <w:t xml:space="preserve">  </w:t>
      </w:r>
      <w:r>
        <w:rPr>
          <w:rFonts w:ascii="TH SarabunIT๙" w:hAnsi="TH SarabunIT๙" w:cs="TH SarabunIT๙"/>
          <w:cs/>
        </w:rPr>
        <w:t xml:space="preserve"> /</w:t>
      </w:r>
      <w:r>
        <w:rPr>
          <w:rFonts w:ascii="TH SarabunIT๙" w:hAnsi="TH SarabunIT๙" w:cs="TH SarabunIT๙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cs/>
          <w:lang w:val="th-TH" w:bidi="th-TH"/>
        </w:rPr>
        <w:t>๙</w:t>
      </w:r>
    </w:p>
    <w:p w14:paraId="6A23384A">
      <w:pPr>
        <w:keepNext w:val="0"/>
        <w:keepLines w:val="0"/>
        <w:widowControl/>
        <w:suppressLineNumbers w:val="0"/>
        <w:jc w:val="center"/>
        <w:rPr>
          <w:rFonts w:hint="default" w:ascii="TH SarabunIT๙" w:hAnsi="TH SarabunIT๙" w:eastAsia="Cordia New" w:cs="TH SarabunIT๙"/>
          <w:sz w:val="32"/>
          <w:szCs w:val="32"/>
          <w:cs/>
          <w:lang w:val="en-US" w:eastAsia="zh-CN" w:bidi="th-TH"/>
        </w:rPr>
      </w:pP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เรื่อง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แต่งตั้ง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th-TH" w:eastAsia="zh-CN" w:bidi="th-TH"/>
        </w:rPr>
        <w:t>คณะอนุกรรมการประสานความร่วมมือระหว่างภาครัฐและเอกชน</w:t>
      </w:r>
      <w:r>
        <w:rPr>
          <w:rFonts w:hint="cs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lang w:val="en-US" w:eastAsia="zh-CN" w:bidi="ar"/>
        </w:rPr>
        <w:t xml:space="preserve">(Public -Private - Partnership : PPP) 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th-TH" w:eastAsia="zh-CN" w:bidi="th-TH"/>
        </w:rPr>
        <w:t>เพื่อผลิตและพัฒนากำลังคนอาชีวศึกษาระดับอาชีวศึกษาจังหวัด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 w:val="0"/>
          <w:lang w:val="en-US" w:eastAsia="zh-CN" w:bidi="ar"/>
        </w:rPr>
        <w:t>...</w:t>
      </w:r>
      <w:r>
        <w:rPr>
          <w:rFonts w:hint="cs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en-US" w:eastAsia="zh-CN" w:bidi="th-TH"/>
        </w:rPr>
        <w:t>................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 w:val="0"/>
          <w:lang w:val="en-US" w:eastAsia="zh-CN" w:bidi="ar"/>
        </w:rPr>
        <w:t>.........</w:t>
      </w:r>
    </w:p>
    <w:p w14:paraId="57841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olor w:va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130810</wp:posOffset>
                </wp:positionV>
                <wp:extent cx="2298065" cy="635"/>
                <wp:effectExtent l="0" t="0" r="0" b="0"/>
                <wp:wrapNone/>
                <wp:docPr id="1" name="รูปร่างอัตโนมัต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06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รูปร่างอัตโนมัติ 4" o:spid="_x0000_s1026" o:spt="32" type="#_x0000_t32" style="position:absolute;left:0pt;margin-left:138.7pt;margin-top:10.3pt;height:0.05pt;width:180.95pt;z-index:251659264;mso-width-relative:page;mso-height-relative:page;" filled="f" stroked="t" coordsize="21600,21600" o:gfxdata="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ZYPF9cAAAAJAQAADwAAAAAAAAAB&#10;ACAAAAAiAAAAZHJzL2Rvd25yZXYueG1sUEsBAhQAFAAAAAgAh07iQNe+b9wRAgAACQQAAA4AAAAA&#10;AAAAAQAgAAAAJg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000000B">
      <w:pPr>
        <w:keepNext w:val="0"/>
        <w:keepLines w:val="0"/>
        <w:pageBreakBefore w:val="0"/>
        <w:widowControl/>
        <w:spacing w:after="0" w:line="240" w:lineRule="auto"/>
        <w:jc w:val="thaiDistribute"/>
        <w:rPr>
          <w:rFonts w:hint="default" w:ascii="TH SarabunIT๙" w:hAnsi="TH SarabunIT๙" w:eastAsia="Sarabun" w:cs="TH SarabunIT๙"/>
          <w:sz w:val="32"/>
          <w:szCs w:val="32"/>
        </w:rPr>
      </w:pPr>
      <w:bookmarkStart w:id="0" w:name="_Hlk125471106"/>
      <w:r>
        <w:rPr>
          <w:rFonts w:hint="cs" w:ascii="TH SarabunIT๙" w:hAnsi="TH SarabunIT๙" w:eastAsia="Times New Roman" w:cs="TH SarabunIT๙"/>
          <w:color w:val="000000"/>
          <w:spacing w:val="8"/>
          <w:cs/>
          <w:lang w:val="en-US" w:bidi="th-TH"/>
        </w:rPr>
        <w:tab/>
      </w:r>
      <w:r>
        <w:rPr>
          <w:rFonts w:hint="cs" w:ascii="TH SarabunIT๙" w:hAnsi="TH SarabunIT๙" w:eastAsia="Times New Roman" w:cs="TH SarabunIT๙"/>
          <w:color w:val="FF0000"/>
          <w:spacing w:val="8"/>
          <w:cs/>
          <w:lang w:val="en-US" w:bidi="th-TH"/>
        </w:rPr>
        <w:tab/>
      </w:r>
      <w:bookmarkEnd w:id="0"/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>ตามที่สำนักงานคณะกรรมการการอาชีวศึกษา มีนโยบายยกระดับกำลังคนด้วยการจัดการอาชีวศึกษาระบบทวิภาคีทั้งในเชิงปริมาณและเชิงคุณภาพ ซึ่งเป็นกระบวนการจัดการเรียนการสอนร่วมกันระหว่างสถานศึกษากับสถานประกอบการ เป็นรูปแบบการจัดการศึกษาที่กำหนดสมรรถนะของผู้สำเร็จการศึกษาให้ตรงกับความต้องการของสถานประกอบการในโลกอาชีพอย่างแท้จริง เป็นการเรียนรู้เชิงทฤษฎีควบคู่การฝึกทักษะ</w:t>
      </w:r>
      <w:r>
        <w:rPr>
          <w:rFonts w:hint="cs" w:ascii="TH SarabunIT๙" w:hAnsi="TH SarabunIT๙" w:eastAsia="Sarabun" w:cs="TH SarabunIT๙"/>
          <w:color w:val="000000"/>
          <w:sz w:val="32"/>
          <w:szCs w:val="32"/>
          <w:rtl w:val="0"/>
          <w:cs/>
          <w:lang w:val="en-US" w:bidi="th-TH"/>
        </w:rPr>
        <w:t xml:space="preserve">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>เชิงปฏิบัติในสถานประกอบการ ซึ่งถือเป็นกระบวนการที่ส่งเสริมให้ผู้เรียนเกิดการเรียนรู้จากการปฏิบัติจริง อีกทั้งยังเป็นการพัฒนาขีดความสามารถในการแข่งขันทั้งด้านการผลิตและด้านการบริการของประเทศ</w:t>
      </w:r>
      <w:r>
        <w:rPr>
          <w:rFonts w:hint="cs" w:ascii="TH SarabunIT๙" w:hAnsi="TH SarabunIT๙" w:eastAsia="Sarabun" w:cs="TH SarabunIT๙"/>
          <w:color w:val="000000"/>
          <w:sz w:val="32"/>
          <w:szCs w:val="32"/>
          <w:rtl w:val="0"/>
          <w:cs/>
          <w:lang w:val="en-US" w:bidi="th-TH"/>
        </w:rPr>
        <w:t xml:space="preserve">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 xml:space="preserve">จึงได้มีการกำหนดแผนกลยุทธ์ขับเคลื่อนประสานความร่วมมือระหว่างภาครัฐและเอกชน </w:t>
      </w:r>
      <w:r>
        <w:rPr>
          <w:rFonts w:hint="cs" w:ascii="TH SarabunIT๙" w:hAnsi="TH SarabunIT๙" w:eastAsia="Sarabun" w:cs="TH SarabunIT๙"/>
          <w:color w:val="000000"/>
          <w:sz w:val="32"/>
          <w:szCs w:val="32"/>
          <w:rtl w:val="0"/>
          <w:cs/>
          <w:lang w:val="en-US" w:bidi="th-TH"/>
        </w:rPr>
        <w:t xml:space="preserve">   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</w:rPr>
        <w:t xml:space="preserve">Public-Private-Partnership : PPP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 xml:space="preserve">เพื่อผลิตและพัฒนากำลังคนอาชีวศึกษา รองรับการขยายภาคีและเครือข่ายจัดการอาชีวศึกษาระบบทวิภาคี ผ่านกลไกนิคมอุตสาหกรรมแห่งประเทศไทย เพื่อร่วมผลิต พัฒนา </w:t>
      </w:r>
      <w:r>
        <w:rPr>
          <w:rFonts w:hint="cs" w:ascii="TH SarabunIT๙" w:hAnsi="TH SarabunIT๙" w:eastAsia="Sarabun" w:cs="TH SarabunIT๙"/>
          <w:color w:val="000000"/>
          <w:sz w:val="32"/>
          <w:szCs w:val="32"/>
          <w:rtl w:val="0"/>
          <w:cs/>
          <w:lang w:val="en-US" w:bidi="th-TH"/>
        </w:rPr>
        <w:t xml:space="preserve">         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 xml:space="preserve">และยกระดับให้กำลังคนมีคุณภาพมาตรฐาน มีทักษะตรงตามความต้องการกำลังคนของประเทศ และสากล โดยใช้แนวทางการทำงาน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</w:rPr>
        <w:t xml:space="preserve">“1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 xml:space="preserve">สำนักงานอาชีวศึกษาจังหวัด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</w:rPr>
        <w:t xml:space="preserve">1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>นิคมอุตสาหกรรมพื้นที่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</w:rPr>
        <w:t xml:space="preserve">” </w:t>
      </w:r>
    </w:p>
    <w:p w14:paraId="423114AA">
      <w:pPr>
        <w:keepNext w:val="0"/>
        <w:keepLines w:val="0"/>
        <w:pageBreakBefore w:val="0"/>
        <w:widowControl/>
        <w:spacing w:after="0" w:line="240" w:lineRule="auto"/>
        <w:jc w:val="thaiDistribute"/>
        <w:rPr>
          <w:rFonts w:hint="cs" w:ascii="TH SarabunIT๙" w:hAnsi="TH SarabunIT๙" w:eastAsia="Batang" w:cs="TH SarabunIT๙"/>
          <w:b w:val="0"/>
          <w:bCs w:val="0"/>
          <w:cs/>
          <w:lang w:val="en-US" w:eastAsia="ko-KR" w:bidi="th-TH"/>
        </w:rPr>
      </w:pPr>
      <w:r>
        <w:rPr>
          <w:rFonts w:hint="default" w:ascii="TH SarabunIT๙" w:hAnsi="TH SarabunIT๙" w:eastAsia="Sarabun" w:cs="TH SarabunIT๙"/>
          <w:sz w:val="32"/>
          <w:szCs w:val="32"/>
          <w:rtl w:val="0"/>
        </w:rPr>
        <w:tab/>
      </w:r>
      <w:r>
        <w:rPr>
          <w:rFonts w:hint="cs" w:ascii="TH SarabunIT๙" w:hAnsi="TH SarabunIT๙" w:eastAsia="Sarabun" w:cs="TH SarabunIT๙"/>
          <w:sz w:val="32"/>
          <w:szCs w:val="32"/>
          <w:rtl w:val="0"/>
          <w:cs/>
          <w:lang w:val="en-US" w:bidi="th-TH"/>
        </w:rPr>
        <w:tab/>
      </w:r>
      <w:r>
        <w:rPr>
          <w:rFonts w:hint="default" w:ascii="TH SarabunIT๙" w:hAnsi="TH SarabunIT๙" w:eastAsia="Sarabun" w:cs="TH SarabunIT๙"/>
          <w:sz w:val="32"/>
          <w:szCs w:val="32"/>
          <w:rtl w:val="0"/>
          <w:cs/>
          <w:lang w:val="th-TH" w:bidi="th-TH"/>
        </w:rPr>
        <w:t xml:space="preserve">เพื่อให้การดำเนินงานความร่วมมือจัดการอาชีวศึกษาระบบทวิภาคีเกิดประสิทธิภาพ </w:t>
      </w:r>
      <w:r>
        <w:rPr>
          <w:rFonts w:hint="cs" w:ascii="TH SarabunIT๙" w:hAnsi="TH SarabunIT๙" w:eastAsia="Sarabun" w:cs="TH SarabunIT๙"/>
          <w:sz w:val="32"/>
          <w:szCs w:val="32"/>
          <w:rtl w:val="0"/>
          <w:cs/>
          <w:lang w:val="en-US" w:bidi="th-TH"/>
        </w:rPr>
        <w:t xml:space="preserve">       </w:t>
      </w:r>
      <w:r>
        <w:rPr>
          <w:rFonts w:hint="default" w:ascii="TH SarabunIT๙" w:hAnsi="TH SarabunIT๙" w:eastAsia="Sarabun" w:cs="TH SarabunIT๙"/>
          <w:sz w:val="32"/>
          <w:szCs w:val="32"/>
          <w:rtl w:val="0"/>
          <w:cs/>
          <w:lang w:val="th-TH" w:bidi="th-TH"/>
        </w:rPr>
        <w:t>และประสิทธิผลอย่างเป็นรูปธรรม</w:t>
      </w:r>
      <w:r>
        <w:rPr>
          <w:rFonts w:hint="default" w:ascii="TH SarabunIT๙" w:hAnsi="TH SarabunIT๙" w:eastAsia="Sarabun" w:cs="TH SarabunIT๙"/>
          <w:sz w:val="32"/>
          <w:szCs w:val="32"/>
          <w:rtl w:val="0"/>
        </w:rPr>
        <w:t xml:space="preserve"> </w:t>
      </w:r>
      <w:r>
        <w:rPr>
          <w:rFonts w:hint="default" w:ascii="TH SarabunIT๙" w:hAnsi="TH SarabunIT๙" w:eastAsia="Sarabun" w:cs="TH SarabunIT๙"/>
          <w:sz w:val="32"/>
          <w:szCs w:val="32"/>
          <w:rtl w:val="0"/>
          <w:cs/>
          <w:lang w:val="th-TH" w:bidi="th-TH"/>
        </w:rPr>
        <w:t>เพื่อประโยชน์ในการผลิตและพัฒนากำลังคนได้ตรงตามความต้องการของสถานประกอบการ ร่วมยกระดับกำลังคนอาชีวศึกษาในการขับเคลื่อนและพัฒนาเศรษฐกิจของประเทศได้อย่างเป็นรูปธรรม</w:t>
      </w:r>
      <w:r>
        <w:rPr>
          <w:rFonts w:hint="cs" w:ascii="TH SarabunIT๙" w:hAnsi="TH SarabunIT๙" w:eastAsia="Sarabun" w:cs="TH SarabunIT๙"/>
          <w:sz w:val="32"/>
          <w:szCs w:val="32"/>
          <w:rtl w:val="0"/>
          <w:cs/>
          <w:lang w:val="en-US" w:bidi="th-TH"/>
        </w:rPr>
        <w:t xml:space="preserve"> </w:t>
      </w:r>
      <w:r>
        <w:rPr>
          <w:rFonts w:hint="default" w:ascii="TH SarabunIT๙" w:hAnsi="TH SarabunIT๙" w:eastAsia="Sarabun" w:cs="TH SarabunIT๙"/>
          <w:color w:val="000000"/>
          <w:sz w:val="32"/>
          <w:szCs w:val="32"/>
          <w:rtl w:val="0"/>
          <w:cs/>
          <w:lang w:val="th-TH" w:bidi="th-TH"/>
        </w:rPr>
        <w:t>สำนักงานอาชีวศึกษาจังหวัด</w:t>
      </w:r>
      <w:r>
        <w:rPr>
          <w:rFonts w:hint="cs" w:ascii="TH SarabunIT๙" w:hAnsi="TH SarabunIT๙" w:eastAsia="Sarabun" w:cs="TH SarabunIT๙"/>
          <w:color w:val="000000"/>
          <w:sz w:val="32"/>
          <w:szCs w:val="32"/>
          <w:rtl w:val="0"/>
          <w:cs/>
          <w:lang w:val="en-US" w:bidi="th-TH"/>
        </w:rPr>
        <w:t>..........</w:t>
      </w:r>
      <w:r>
        <w:rPr>
          <w:rFonts w:hint="cs" w:ascii="TH SarabunIT๙" w:hAnsi="TH SarabunIT๙" w:eastAsia="Sarabun" w:cs="TH SarabunIT๙"/>
          <w:sz w:val="32"/>
          <w:szCs w:val="32"/>
          <w:rtl w:val="0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color w:val="auto"/>
          <w:cs/>
          <w:lang w:val="th-TH" w:bidi="th-TH"/>
        </w:rPr>
        <w:t>จึงขอ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cs/>
          <w:lang w:val="th-TH" w:bidi="th-TH"/>
        </w:rPr>
        <w:t>แต่งตั้ง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th-TH" w:eastAsia="zh-CN" w:bidi="th-TH"/>
        </w:rPr>
        <w:t>คณะอนุกรรมการประสานความร่วมมือระหว่างภาครัฐและเอกชน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 w:val="0"/>
          <w:lang w:val="en-US" w:eastAsia="zh-CN" w:bidi="th-TH"/>
        </w:rPr>
        <w:t xml:space="preserve"> 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lang w:val="en-US" w:eastAsia="zh-CN" w:bidi="ar"/>
        </w:rPr>
        <w:t xml:space="preserve">(Public -Private - Partnership : PPP) 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th-TH" w:eastAsia="zh-CN" w:bidi="th-TH"/>
        </w:rPr>
        <w:t>เพื่อผลิตและพัฒนากำลังคนอาชีวศึกษาระดับอาชีวศึกษาจังหวัด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 w:val="0"/>
          <w:lang w:val="en-US" w:eastAsia="zh-CN" w:bidi="ar"/>
        </w:rPr>
        <w:t>...</w:t>
      </w:r>
      <w:r>
        <w:rPr>
          <w:rFonts w:hint="cs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en-US" w:eastAsia="zh-CN" w:bidi="th-TH"/>
        </w:rPr>
        <w:t xml:space="preserve">................ </w:t>
      </w:r>
      <w:r>
        <w:rPr>
          <w:rFonts w:ascii="TH SarabunIT๙" w:hAnsi="TH SarabunIT๙" w:cs="TH SarabunIT๙"/>
          <w:b w:val="0"/>
          <w:bCs w:val="0"/>
          <w:color w:val="auto"/>
          <w:cs/>
          <w:lang w:val="th-TH" w:bidi="th-TH"/>
        </w:rPr>
        <w:t xml:space="preserve">ประกอบด้วยผู้มีรายนามและตำแหน่ง </w:t>
      </w:r>
      <w:r>
        <w:rPr>
          <w:rFonts w:hint="cs" w:ascii="TH SarabunIT๙" w:hAnsi="TH SarabunIT๙" w:eastAsia="Batang" w:cs="TH SarabunIT๙"/>
          <w:b w:val="0"/>
          <w:bCs w:val="0"/>
          <w:cs/>
          <w:lang w:val="th-TH" w:eastAsia="ko-KR" w:bidi="th-TH"/>
        </w:rPr>
        <w:t xml:space="preserve">ดังนี้ </w:t>
      </w:r>
    </w:p>
    <w:tbl>
      <w:tblPr>
        <w:tblStyle w:val="13"/>
        <w:tblW w:w="0" w:type="auto"/>
        <w:tblInd w:w="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3914"/>
        <w:gridCol w:w="728"/>
        <w:gridCol w:w="266"/>
        <w:gridCol w:w="870"/>
        <w:gridCol w:w="1138"/>
      </w:tblGrid>
      <w:tr w14:paraId="61A3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70303021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eastAsia="Batang" w:cs="TH SarabunIT๙"/>
                <w:b/>
                <w:bCs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cs/>
                <w:lang w:val="en-US" w:eastAsia="ko-KR" w:bidi="th-TH"/>
              </w:rPr>
              <w:t>1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eastAsia="ko-KR"/>
              </w:rPr>
              <w:t>.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4908" w:type="dxa"/>
            <w:gridSpan w:val="3"/>
            <w:noWrap w:val="0"/>
            <w:vAlign w:val="top"/>
          </w:tcPr>
          <w:p w14:paraId="0F2CA323">
            <w:pPr>
              <w:numPr>
                <w:ilvl w:val="0"/>
                <w:numId w:val="0"/>
              </w:numPr>
              <w:jc w:val="left"/>
              <w:rPr>
                <w:rFonts w:hint="cs" w:ascii="TH SarabunIT๙" w:hAnsi="TH SarabunIT๙" w:eastAsia="Batang" w:cs="TH SarabunIT๙"/>
                <w:b/>
                <w:bCs/>
                <w:color w:val="auto"/>
                <w:vertAlign w:val="baseline"/>
                <w:cs/>
                <w:lang w:eastAsia="ko-KR" w:bidi="th-TH"/>
              </w:rPr>
            </w:pPr>
            <w:r>
              <w:rPr>
                <w:rFonts w:hint="cs" w:ascii="TH SarabunIT๙" w:hAnsi="TH SarabunIT๙" w:eastAsia="Sarabun" w:cs="TH SarabunIT๙"/>
                <w:b w:val="0"/>
                <w:bCs w:val="0"/>
                <w:spacing w:val="-11"/>
                <w:sz w:val="32"/>
                <w:szCs w:val="32"/>
                <w:cs/>
                <w:lang w:val="th-TH" w:eastAsia="zh-CN" w:bidi="th-TH"/>
              </w:rPr>
              <w:t>ผู้อำนวยการสำนักงานอาชีวศึกษาจังหวัด</w:t>
            </w:r>
          </w:p>
        </w:tc>
        <w:tc>
          <w:tcPr>
            <w:tcW w:w="2008" w:type="dxa"/>
            <w:gridSpan w:val="2"/>
            <w:noWrap w:val="0"/>
            <w:vAlign w:val="top"/>
          </w:tcPr>
          <w:p w14:paraId="74A9B119">
            <w:pPr>
              <w:tabs>
                <w:tab w:val="left" w:pos="284"/>
                <w:tab w:val="left" w:pos="4080"/>
                <w:tab w:val="right" w:pos="9071"/>
              </w:tabs>
              <w:jc w:val="right"/>
              <w:rPr>
                <w:rFonts w:hint="cs" w:ascii="TH SarabunIT๙" w:hAnsi="TH SarabunIT๙" w:eastAsia="Batang" w:cs="TH SarabunIT๙"/>
                <w:b/>
                <w:bCs/>
                <w:color w:val="auto"/>
                <w:vertAlign w:val="baseline"/>
                <w:cs/>
                <w:lang w:eastAsia="ko-KR" w:bidi="th-TH"/>
              </w:rPr>
            </w:pPr>
            <w:r>
              <w:rPr>
                <w:rFonts w:hint="default" w:ascii="TH SarabunIT๙" w:hAnsi="TH SarabunIT๙" w:cs="TH SarabunIT๙"/>
                <w:b w:val="0"/>
                <w:bCs w:val="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ระธาน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3E05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78C12DF0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2.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4908" w:type="dxa"/>
            <w:gridSpan w:val="3"/>
            <w:noWrap w:val="0"/>
            <w:vAlign w:val="top"/>
          </w:tcPr>
          <w:p w14:paraId="30FC5913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cs="TH SarabunIT๙"/>
                <w:b w:val="0"/>
                <w:bCs w:val="0"/>
                <w:sz w:val="32"/>
                <w:szCs w:val="32"/>
                <w:cs/>
                <w:lang w:val="en-US" w:eastAsia="ko-KR" w:bidi="th-TH"/>
              </w:rPr>
            </w:pPr>
            <w:r>
              <w:rPr>
                <w:rFonts w:hint="cs" w:ascii="TH SarabunIT๙" w:hAnsi="TH SarabunIT๙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ผู้อำนวยการวิทยาลัย</w:t>
            </w:r>
            <w:r>
              <w:rPr>
                <w:rFonts w:hint="cs" w:ascii="TH SarabunIT๙" w:hAnsi="TH SarabunIT๙" w:cs="TH SarabunIT๙"/>
                <w:b w:val="0"/>
                <w:bCs w:val="0"/>
                <w:sz w:val="32"/>
                <w:szCs w:val="32"/>
                <w:cs/>
                <w:lang w:val="en-US" w:eastAsia="ko-KR" w:bidi="th-TH"/>
              </w:rPr>
              <w:t>....................</w:t>
            </w:r>
          </w:p>
        </w:tc>
        <w:tc>
          <w:tcPr>
            <w:tcW w:w="2008" w:type="dxa"/>
            <w:gridSpan w:val="2"/>
            <w:noWrap w:val="0"/>
            <w:vAlign w:val="top"/>
          </w:tcPr>
          <w:p w14:paraId="565DCA47">
            <w:pPr>
              <w:numPr>
                <w:ilvl w:val="0"/>
                <w:numId w:val="0"/>
              </w:numPr>
              <w:jc w:val="both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รอง</w:t>
            </w:r>
            <w:r>
              <w:rPr>
                <w:rFonts w:hint="default" w:ascii="TH SarabunIT๙" w:hAnsi="TH SarabunIT๙" w:cs="TH SarabunIT๙"/>
                <w:b w:val="0"/>
                <w:bCs w:val="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ระธา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27B0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6EE0A668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3.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5778" w:type="dxa"/>
            <w:gridSpan w:val="4"/>
            <w:noWrap w:val="0"/>
            <w:vAlign w:val="top"/>
          </w:tcPr>
          <w:p w14:paraId="76ACB1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ผู้อำนวยการวิทยาลัย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>....................</w:t>
            </w:r>
          </w:p>
        </w:tc>
        <w:tc>
          <w:tcPr>
            <w:tcW w:w="1138" w:type="dxa"/>
            <w:noWrap w:val="0"/>
            <w:vAlign w:val="top"/>
          </w:tcPr>
          <w:p w14:paraId="75E78EC3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1AA9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78288D2D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4.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5778" w:type="dxa"/>
            <w:gridSpan w:val="4"/>
            <w:noWrap w:val="0"/>
            <w:vAlign w:val="top"/>
          </w:tcPr>
          <w:p w14:paraId="2A1C4F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รองผู้อำนวยการฝ่ายวิชาการ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วิทยาลัย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>..............</w:t>
            </w:r>
          </w:p>
        </w:tc>
        <w:tc>
          <w:tcPr>
            <w:tcW w:w="1138" w:type="dxa"/>
            <w:noWrap w:val="0"/>
            <w:vAlign w:val="top"/>
          </w:tcPr>
          <w:p w14:paraId="0C092CF7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6356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99" w:type="dxa"/>
            <w:noWrap w:val="0"/>
            <w:vAlign w:val="top"/>
          </w:tcPr>
          <w:p w14:paraId="66C710E8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5.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5778" w:type="dxa"/>
            <w:gridSpan w:val="4"/>
            <w:noWrap w:val="0"/>
            <w:vAlign w:val="top"/>
          </w:tcPr>
          <w:p w14:paraId="17389C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รองผู้อำนวยการฝ่ายแผนงานและความร่วมมือ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วิทยาลัย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>...........</w:t>
            </w:r>
          </w:p>
        </w:tc>
        <w:tc>
          <w:tcPr>
            <w:tcW w:w="1138" w:type="dxa"/>
            <w:noWrap w:val="0"/>
            <w:vAlign w:val="top"/>
          </w:tcPr>
          <w:p w14:paraId="52008078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05C7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76F187FE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6.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5778" w:type="dxa"/>
            <w:gridSpan w:val="4"/>
            <w:noWrap w:val="0"/>
            <w:vAlign w:val="top"/>
          </w:tcPr>
          <w:p w14:paraId="0A770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หัวหน้างานอาชีวศึกษาระบบทวิภาคี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วิทยาลัย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>...........</w:t>
            </w:r>
          </w:p>
        </w:tc>
        <w:tc>
          <w:tcPr>
            <w:tcW w:w="1138" w:type="dxa"/>
            <w:noWrap w:val="0"/>
            <w:vAlign w:val="top"/>
          </w:tcPr>
          <w:p w14:paraId="1E9DECD4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64BE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6417BC69">
            <w:pPr>
              <w:numPr>
                <w:ilvl w:val="0"/>
                <w:numId w:val="0"/>
              </w:numPr>
              <w:jc w:val="left"/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7.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5778" w:type="dxa"/>
            <w:gridSpan w:val="4"/>
            <w:noWrap w:val="0"/>
            <w:vAlign w:val="top"/>
          </w:tcPr>
          <w:p w14:paraId="1DF724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หัวหน้างานอาชีวศึกษาระบบทวิภาคี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วิทยาลัย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>...........</w:t>
            </w:r>
          </w:p>
        </w:tc>
        <w:tc>
          <w:tcPr>
            <w:tcW w:w="1138" w:type="dxa"/>
            <w:noWrap w:val="0"/>
            <w:vAlign w:val="top"/>
          </w:tcPr>
          <w:p w14:paraId="08090032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18F9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79EA59A9">
            <w:pPr>
              <w:numPr>
                <w:ilvl w:val="0"/>
                <w:numId w:val="0"/>
              </w:numPr>
              <w:jc w:val="left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8.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5778" w:type="dxa"/>
            <w:gridSpan w:val="4"/>
            <w:noWrap w:val="0"/>
            <w:vAlign w:val="top"/>
          </w:tcPr>
          <w:p w14:paraId="24BBAE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หัวหน้างานความร่วมมือ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วิทยาลัย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>................</w:t>
            </w:r>
          </w:p>
        </w:tc>
        <w:tc>
          <w:tcPr>
            <w:tcW w:w="1138" w:type="dxa"/>
            <w:noWrap w:val="0"/>
            <w:vAlign w:val="top"/>
          </w:tcPr>
          <w:p w14:paraId="18518807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0B23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3B763A0D">
            <w:pPr>
              <w:numPr>
                <w:ilvl w:val="0"/>
                <w:numId w:val="0"/>
              </w:numPr>
              <w:jc w:val="left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9.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5778" w:type="dxa"/>
            <w:gridSpan w:val="4"/>
            <w:noWrap w:val="0"/>
            <w:vAlign w:val="top"/>
          </w:tcPr>
          <w:p w14:paraId="47887B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หัวหน้างานความร่วมมือ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วิทยาลัย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en-US" w:eastAsia="ko-KR" w:bidi="th-TH"/>
              </w:rPr>
              <w:t>................</w:t>
            </w:r>
          </w:p>
        </w:tc>
        <w:tc>
          <w:tcPr>
            <w:tcW w:w="1138" w:type="dxa"/>
            <w:noWrap w:val="0"/>
            <w:vAlign w:val="top"/>
          </w:tcPr>
          <w:p w14:paraId="39D615DA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</w:t>
            </w:r>
          </w:p>
        </w:tc>
      </w:tr>
      <w:tr w14:paraId="5B07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7884035F">
            <w:pPr>
              <w:numPr>
                <w:ilvl w:val="0"/>
                <w:numId w:val="0"/>
              </w:numPr>
              <w:jc w:val="left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10.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4642" w:type="dxa"/>
            <w:gridSpan w:val="2"/>
            <w:noWrap w:val="0"/>
            <w:vAlign w:val="top"/>
          </w:tcPr>
          <w:p w14:paraId="2A108529">
            <w:pPr>
              <w:numPr>
                <w:ilvl w:val="0"/>
                <w:numId w:val="0"/>
              </w:numPr>
              <w:tabs>
                <w:tab w:val="left" w:pos="284"/>
                <w:tab w:val="left" w:pos="1417"/>
                <w:tab w:val="left" w:pos="4080"/>
                <w:tab w:val="right" w:pos="9071"/>
              </w:tabs>
              <w:jc w:val="thaiDistribute"/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รองผู้อำนวยการสถานศึกษา</w:t>
            </w:r>
          </w:p>
          <w:p w14:paraId="2D5F6D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 xml:space="preserve">ที่ผู้อำนวยการสำนักงานอาชีวศึกษาจังหวัดมอบหมาย  </w:t>
            </w:r>
          </w:p>
        </w:tc>
        <w:tc>
          <w:tcPr>
            <w:tcW w:w="2274" w:type="dxa"/>
            <w:gridSpan w:val="3"/>
            <w:noWrap w:val="0"/>
            <w:vAlign w:val="top"/>
          </w:tcPr>
          <w:p w14:paraId="56E99D0A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  <w:t>กรรมการและเลขานุการ</w:t>
            </w:r>
          </w:p>
        </w:tc>
      </w:tr>
      <w:tr w14:paraId="4B12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0A532639">
            <w:pPr>
              <w:numPr>
                <w:ilvl w:val="0"/>
                <w:numId w:val="0"/>
              </w:numPr>
              <w:jc w:val="left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11.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3914" w:type="dxa"/>
            <w:noWrap w:val="0"/>
            <w:vAlign w:val="top"/>
          </w:tcPr>
          <w:p w14:paraId="6FF972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 xml:space="preserve">เจ้าหน้าที่สำนักงานอาชีวศึกษาจังหวัด </w:t>
            </w:r>
          </w:p>
        </w:tc>
        <w:tc>
          <w:tcPr>
            <w:tcW w:w="3002" w:type="dxa"/>
            <w:gridSpan w:val="4"/>
            <w:noWrap w:val="0"/>
            <w:vAlign w:val="top"/>
          </w:tcPr>
          <w:p w14:paraId="7DC43535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sz w:val="32"/>
                <w:szCs w:val="32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กรรมการและผู้ช่วยเลขานุการ</w:t>
            </w:r>
          </w:p>
        </w:tc>
      </w:tr>
      <w:tr w14:paraId="1002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noWrap w:val="0"/>
            <w:vAlign w:val="top"/>
          </w:tcPr>
          <w:p w14:paraId="7013BDE7">
            <w:pPr>
              <w:numPr>
                <w:ilvl w:val="0"/>
                <w:numId w:val="0"/>
              </w:numPr>
              <w:jc w:val="left"/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en-US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>๑๒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auto"/>
                <w:vertAlign w:val="baseline"/>
                <w:cs w:val="0"/>
                <w:lang w:val="en-US" w:eastAsia="ko-KR" w:bidi="th-TH"/>
              </w:rPr>
              <w:t>.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auto"/>
                <w:vertAlign w:val="baseline"/>
                <w:cs/>
                <w:lang w:val="th-TH" w:eastAsia="ko-KR" w:bidi="th-TH"/>
              </w:rPr>
              <w:t xml:space="preserve">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(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ชื่อ</w:t>
            </w:r>
            <w:r>
              <w:rPr>
                <w:rFonts w:hint="default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 w:val="0"/>
                <w:lang w:val="en-US" w:eastAsia="ko-KR" w:bidi="th-TH"/>
              </w:rPr>
              <w:t xml:space="preserve"> - 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th-TH" w:eastAsia="ko-KR" w:bidi="th-TH"/>
              </w:rPr>
              <w:t>นามสกุล</w:t>
            </w:r>
            <w:r>
              <w:rPr>
                <w:rFonts w:hint="cs" w:ascii="TH SarabunIT๙" w:hAnsi="TH SarabunIT๙" w:eastAsia="Batang" w:cs="TH SarabunIT๙"/>
                <w:b w:val="0"/>
                <w:bCs w:val="0"/>
                <w:color w:val="FF0000"/>
                <w:sz w:val="32"/>
                <w:szCs w:val="32"/>
                <w:cs/>
                <w:lang w:val="en-US" w:eastAsia="ko-KR" w:bidi="th-TH"/>
              </w:rPr>
              <w:t>)</w:t>
            </w:r>
          </w:p>
        </w:tc>
        <w:tc>
          <w:tcPr>
            <w:tcW w:w="3914" w:type="dxa"/>
            <w:noWrap w:val="0"/>
            <w:vAlign w:val="top"/>
          </w:tcPr>
          <w:p w14:paraId="4CAA1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eastAsia="TH Sarabun New" w:cs="TH SarabunIT๙"/>
                <w:color w:val="231F20"/>
                <w:kern w:val="0"/>
                <w:sz w:val="32"/>
                <w:szCs w:val="32"/>
                <w:cs w:val="0"/>
                <w:lang w:val="en-US" w:eastAsia="zh-CN" w:bidi="ar"/>
              </w:rPr>
            </w:pPr>
            <w:r>
              <w:rPr>
                <w:rFonts w:hint="default" w:ascii="TH SarabunIT๙" w:hAnsi="TH SarabunIT๙" w:eastAsia="TH Sarabun New" w:cs="TH SarabunIT๙"/>
                <w:color w:val="231F20"/>
                <w:kern w:val="0"/>
                <w:sz w:val="32"/>
                <w:szCs w:val="32"/>
                <w:cs/>
                <w:lang w:val="th-TH" w:eastAsia="zh-CN" w:bidi="th-TH"/>
              </w:rPr>
              <w:t>ผู้ประสานงานจากวิทยาลัย</w:t>
            </w:r>
            <w:r>
              <w:rPr>
                <w:rFonts w:hint="default" w:ascii="TH SarabunIT๙" w:hAnsi="TH SarabunIT๙" w:eastAsia="TH Sarabun New" w:cs="TH SarabunIT๙"/>
                <w:color w:val="231F20"/>
                <w:kern w:val="0"/>
                <w:sz w:val="32"/>
                <w:szCs w:val="32"/>
                <w:cs w:val="0"/>
                <w:lang w:val="en-US" w:eastAsia="zh-CN" w:bidi="ar"/>
              </w:rPr>
              <w:t>..</w:t>
            </w:r>
            <w:r>
              <w:rPr>
                <w:rFonts w:hint="cs" w:ascii="TH SarabunIT๙" w:hAnsi="TH SarabunIT๙" w:eastAsia="TH Sarabun New" w:cs="TH SarabunIT๙"/>
                <w:color w:val="231F20"/>
                <w:kern w:val="0"/>
                <w:sz w:val="32"/>
                <w:szCs w:val="32"/>
                <w:cs/>
                <w:lang w:val="en-US" w:eastAsia="zh-CN" w:bidi="th-TH"/>
              </w:rPr>
              <w:t>...............</w:t>
            </w:r>
            <w:r>
              <w:rPr>
                <w:rFonts w:hint="default" w:ascii="TH SarabunIT๙" w:hAnsi="TH SarabunIT๙" w:eastAsia="TH Sarabun New" w:cs="TH SarabunIT๙"/>
                <w:color w:val="231F20"/>
                <w:kern w:val="0"/>
                <w:sz w:val="32"/>
                <w:szCs w:val="32"/>
                <w:cs w:val="0"/>
                <w:lang w:val="en-US" w:eastAsia="zh-CN" w:bidi="ar"/>
              </w:rPr>
              <w:t>...</w:t>
            </w:r>
          </w:p>
          <w:p w14:paraId="21366248">
            <w:pPr>
              <w:keepNext w:val="0"/>
              <w:keepLines w:val="0"/>
              <w:widowControl/>
              <w:suppressLineNumbers w:val="0"/>
              <w:jc w:val="left"/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</w:pPr>
            <w:r>
              <w:rPr>
                <w:rFonts w:hint="default" w:ascii="TH SarabunIT๙" w:hAnsi="TH SarabunIT๙" w:eastAsia="TH Sarabun New" w:cs="TH SarabunIT๙"/>
                <w:color w:val="231F20"/>
                <w:kern w:val="0"/>
                <w:sz w:val="32"/>
                <w:szCs w:val="32"/>
                <w:cs/>
                <w:lang w:val="th-TH" w:eastAsia="zh-CN" w:bidi="th-TH"/>
              </w:rPr>
              <w:t>ในพื้นที่เขตที่ตั้งนิคม</w:t>
            </w:r>
          </w:p>
        </w:tc>
        <w:tc>
          <w:tcPr>
            <w:tcW w:w="3002" w:type="dxa"/>
            <w:gridSpan w:val="4"/>
            <w:noWrap w:val="0"/>
            <w:vAlign w:val="top"/>
          </w:tcPr>
          <w:p w14:paraId="532B81A2">
            <w:pPr>
              <w:numPr>
                <w:ilvl w:val="0"/>
                <w:numId w:val="0"/>
              </w:numPr>
              <w:jc w:val="right"/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</w:pPr>
            <w:r>
              <w:rPr>
                <w:rFonts w:hint="cs" w:ascii="TH SarabunIT๙" w:hAnsi="TH SarabunIT๙" w:eastAsia="Batang" w:cs="TH SarabunIT๙"/>
                <w:b w:val="0"/>
                <w:bCs w:val="0"/>
                <w:color w:val="000000"/>
                <w:vertAlign w:val="baseline"/>
                <w:cs/>
                <w:lang w:val="th-TH" w:eastAsia="ko-KR" w:bidi="th-TH"/>
              </w:rPr>
              <w:t>กรรมการและผู้ช่วยเลขานุการ</w:t>
            </w:r>
          </w:p>
        </w:tc>
      </w:tr>
    </w:tbl>
    <w:p w14:paraId="0705067B">
      <w:pPr>
        <w:ind w:firstLine="1418"/>
        <w:jc w:val="thaiDistribute"/>
        <w:rPr>
          <w:rFonts w:hint="cs" w:ascii="TH SarabunIT๙" w:hAnsi="TH SarabunIT๙" w:eastAsia="Batang" w:cs="TH SarabunIT๙"/>
          <w:color w:val="auto"/>
          <w:cs/>
          <w:lang w:val="th-TH" w:eastAsia="ko-KR" w:bidi="th-TH"/>
        </w:rPr>
      </w:pPr>
    </w:p>
    <w:p w14:paraId="06AA555E">
      <w:pPr>
        <w:ind w:left="720" w:leftChars="0" w:firstLine="720" w:firstLineChars="0"/>
        <w:jc w:val="thaiDistribute"/>
        <w:rPr>
          <w:rFonts w:hint="default" w:ascii="TH SarabunIT๙" w:hAnsi="TH SarabunIT๙" w:eastAsia="Batang" w:cs="TH SarabunIT๙"/>
          <w:color w:val="auto"/>
          <w:cs/>
          <w:lang w:val="th-TH" w:eastAsia="ko-KR" w:bidi="th-TH"/>
        </w:rPr>
      </w:pPr>
      <w:bookmarkStart w:id="1" w:name="_GoBack"/>
      <w:r>
        <w:rPr>
          <w:rFonts w:hint="cs" w:ascii="TH SarabunIT๙" w:hAnsi="TH SarabunIT๙" w:eastAsia="Batang" w:cs="TH SarabunIT๙"/>
          <w:color w:val="auto"/>
          <w:cs/>
          <w:lang w:val="th-TH" w:eastAsia="ko-KR" w:bidi="th-TH"/>
        </w:rPr>
        <w:t>ให้คณะอนุกรรมการฯ</w:t>
      </w:r>
      <w:r>
        <w:rPr>
          <w:rFonts w:hint="cs" w:ascii="TH SarabunIT๙" w:hAnsi="TH SarabunIT๙" w:eastAsia="Batang" w:cs="TH SarabunIT๙"/>
          <w:color w:val="auto"/>
          <w:cs/>
          <w:lang w:val="en-US" w:eastAsia="ko-KR" w:bidi="th-TH"/>
        </w:rPr>
        <w:t xml:space="preserve"> </w:t>
      </w:r>
      <w:r>
        <w:rPr>
          <w:rFonts w:hint="default" w:ascii="TH SarabunIT๙" w:hAnsi="TH SarabunIT๙" w:eastAsia="Batang" w:cs="TH SarabunIT๙"/>
          <w:color w:val="auto"/>
          <w:cs/>
          <w:lang w:val="th-TH" w:eastAsia="ko-KR" w:bidi="th-TH"/>
        </w:rPr>
        <w:t>มีหน้าที่</w:t>
      </w:r>
    </w:p>
    <w:p w14:paraId="54CC927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pacing w:after="0" w:line="240" w:lineRule="auto"/>
        <w:ind w:left="0" w:leftChars="0" w:firstLine="1280" w:firstLineChars="400"/>
        <w:jc w:val="thaiDistribute"/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</w:pPr>
      <w:r>
        <w:rPr>
          <w:rFonts w:hint="default" w:ascii="TH SarabunIT๙" w:hAnsi="TH SarabunIT๙" w:eastAsia="TH Sarabun PSK" w:cs="TH SarabunIT๙"/>
          <w:sz w:val="32"/>
          <w:szCs w:val="32"/>
          <w:rtl w:val="0"/>
          <w:cs w:val="0"/>
          <w:lang w:val="en-US" w:bidi="th-TH"/>
        </w:rPr>
        <w:tab/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๑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  <w:t xml:space="preserve">. 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สร้างการรับรู้การจัดการอาชีวศึกษา</w:t>
      </w:r>
      <w:r>
        <w:rPr>
          <w:rFonts w:hint="default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ระบบทวิภาคี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ให้กับผู้อำนวยการนิคมอุตสาหกรรม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  <w:t xml:space="preserve"> 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และสถานประกอบการในนิคมอุตสาหกรรมตามที่ได้รับมอบหมาย</w:t>
      </w:r>
    </w:p>
    <w:p w14:paraId="63D59D0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pacing w:after="0" w:line="240" w:lineRule="auto"/>
        <w:ind w:left="0" w:leftChars="0" w:firstLine="1280" w:firstLineChars="400"/>
        <w:jc w:val="thaiDistribute"/>
        <w:rPr>
          <w:rFonts w:hint="default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</w:pPr>
      <w:r>
        <w:rPr>
          <w:rFonts w:hint="default" w:ascii="TH SarabunIT๙" w:hAnsi="TH SarabunIT๙" w:eastAsia="TH Sarabun PSK" w:cs="TH SarabunIT๙"/>
          <w:sz w:val="32"/>
          <w:szCs w:val="32"/>
          <w:rtl w:val="0"/>
          <w:cs w:val="0"/>
          <w:lang w:val="en-US" w:bidi="th-TH"/>
        </w:rPr>
        <w:tab/>
      </w:r>
      <w:r>
        <w:rPr>
          <w:rFonts w:hint="default" w:ascii="TH SarabunIT๙" w:hAnsi="TH SarabunIT๙" w:eastAsia="TH Sarabun PSK" w:cs="TH SarabunIT๙"/>
          <w:sz w:val="32"/>
          <w:szCs w:val="32"/>
          <w:rtl w:val="0"/>
          <w:cs w:val="0"/>
          <w:lang w:val="en-US" w:bidi="th-TH"/>
        </w:rPr>
        <w:t xml:space="preserve">2. 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  <w:t xml:space="preserve">สำรวจ 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สอบถาม</w:t>
      </w:r>
      <w:r>
        <w:rPr>
          <w:rFonts w:hint="default" w:ascii="TH SarabunIT๙" w:hAnsi="TH SarabunIT๙" w:eastAsia="TH Sarabun PSK" w:cs="TH SarabunIT๙"/>
          <w:sz w:val="32"/>
          <w:szCs w:val="32"/>
          <w:rtl w:val="0"/>
          <w:cs w:val="0"/>
          <w:lang w:val="en-US" w:bidi="th-TH"/>
        </w:rPr>
        <w:t xml:space="preserve"> 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จัดเก็บข้อมูลความต้องการกำลังคนอาชีวศึกษาของสถานประกอบการในนิคมอุตสาหกรรมตามที่ได้รับมอบหมาย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  <w:t xml:space="preserve"> </w:t>
      </w:r>
    </w:p>
    <w:p w14:paraId="1E5F1DF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pacing w:after="0" w:line="240" w:lineRule="auto"/>
        <w:ind w:left="0" w:leftChars="0" w:firstLine="1280" w:firstLineChars="400"/>
        <w:jc w:val="thaiDistribute"/>
        <w:rPr>
          <w:rFonts w:hint="cs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th-TH" w:eastAsia="zh-CN" w:bidi="th-TH"/>
        </w:rPr>
      </w:pP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  <w:tab/>
      </w:r>
      <w:r>
        <w:rPr>
          <w:rFonts w:hint="default" w:ascii="TH SarabunIT๙" w:hAnsi="TH SarabunIT๙" w:eastAsia="TH Sarabun PSK" w:cs="TH SarabunIT๙"/>
          <w:sz w:val="32"/>
          <w:szCs w:val="32"/>
          <w:rtl w:val="0"/>
          <w:cs w:val="0"/>
          <w:lang w:val="en-US" w:bidi="th-TH"/>
        </w:rPr>
        <w:t>3.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รวบรวม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en-US" w:bidi="th-TH"/>
        </w:rPr>
        <w:t xml:space="preserve"> วิเคราะห์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ข้อมูล ข้อเสนอแนะในการ</w:t>
      </w:r>
      <w:r>
        <w:rPr>
          <w:rFonts w:hint="default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th-TH" w:eastAsia="zh-CN" w:bidi="th-TH"/>
        </w:rPr>
        <w:t>ผลิตและพัฒนากำลังคนอาชีวศึกษา</w:t>
      </w:r>
      <w:r>
        <w:rPr>
          <w:rFonts w:hint="cs" w:ascii="TH SarabunIT๙" w:hAnsi="TH SarabunIT๙" w:eastAsia="TH Sarabun New" w:cs="TH SarabunIT๙"/>
          <w:b w:val="0"/>
          <w:bCs w:val="0"/>
          <w:color w:val="231F20"/>
          <w:kern w:val="0"/>
          <w:sz w:val="32"/>
          <w:szCs w:val="32"/>
          <w:cs/>
          <w:lang w:val="th-TH" w:eastAsia="zh-CN" w:bidi="th-TH"/>
        </w:rPr>
        <w:t>จากสถานประกอบการ</w:t>
      </w:r>
      <w:r>
        <w:rPr>
          <w:rFonts w:hint="cs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  <w:t>ในนิคมอุตสาหกรรมตามที่ได้รับมอบหมาย</w:t>
      </w:r>
    </w:p>
    <w:p w14:paraId="21BACC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pacing w:after="0" w:line="240" w:lineRule="auto"/>
        <w:ind w:left="0" w:leftChars="0" w:firstLine="1280" w:firstLineChars="400"/>
        <w:jc w:val="thaiDistribute"/>
        <w:rPr>
          <w:rFonts w:hint="default" w:ascii="TH SarabunIT๙" w:hAnsi="TH SarabunIT๙" w:cs="TH SarabunIT๙"/>
          <w:color w:val="auto"/>
          <w:sz w:val="32"/>
          <w:szCs w:val="32"/>
          <w:cs/>
          <w:lang w:val="en-US" w:bidi="th-TH"/>
        </w:rPr>
      </w:pP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en-US" w:bidi="th-TH"/>
        </w:rPr>
        <w:tab/>
      </w:r>
      <w:r>
        <w:rPr>
          <w:rFonts w:hint="default" w:ascii="TH SarabunIT๙" w:hAnsi="TH SarabunIT๙" w:cs="TH SarabunIT๙"/>
          <w:color w:val="auto"/>
          <w:sz w:val="32"/>
          <w:szCs w:val="32"/>
          <w:cs w:val="0"/>
          <w:lang w:val="en-US" w:bidi="th-TH"/>
        </w:rPr>
        <w:t xml:space="preserve">4.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ส่งเสริมสนับสนุนให้ผู้เรียนอาชีวศึกษา มีรายได้ระหว่างเรียน จบแล้วมีงานทำ</w:t>
      </w:r>
    </w:p>
    <w:p w14:paraId="33925E9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pacing w:after="0" w:line="240" w:lineRule="auto"/>
        <w:ind w:left="1440" w:leftChars="0"/>
        <w:jc w:val="thaiDistribute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  <w:color w:val="auto"/>
          <w:sz w:val="32"/>
          <w:szCs w:val="32"/>
          <w:cs w:val="0"/>
          <w:lang w:val="en-US" w:bidi="th-TH"/>
        </w:rPr>
        <w:t xml:space="preserve">5.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รายงานผลการดำเนินงานต่อ</w:t>
      </w:r>
      <w:r>
        <w:rPr>
          <w:rFonts w:hint="default" w:ascii="TH SarabunIT๙" w:hAnsi="TH SarabunIT๙" w:cs="TH SarabunIT๙"/>
          <w:cs/>
          <w:lang w:val="th-TH" w:bidi="th-TH"/>
        </w:rPr>
        <w:t>ผู้อำนวยการสำนักงานอาชีวศึกษาจังหวัด</w:t>
      </w:r>
    </w:p>
    <w:p w14:paraId="44D7B41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pacing w:after="0" w:line="240" w:lineRule="auto"/>
        <w:ind w:left="0" w:leftChars="0" w:firstLine="1280" w:firstLineChars="400"/>
        <w:jc w:val="thaiDistribute"/>
        <w:rPr>
          <w:rFonts w:hint="default" w:ascii="TH SarabunIT๙" w:hAnsi="TH SarabunIT๙" w:eastAsia="TH Sarabun PSK" w:cs="TH SarabunIT๙"/>
          <w:sz w:val="32"/>
          <w:szCs w:val="32"/>
          <w:rtl w:val="0"/>
          <w:cs/>
          <w:lang w:val="th-TH" w:bidi="th-TH"/>
        </w:rPr>
      </w:pP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hint="default" w:ascii="TH SarabunIT๙" w:hAnsi="TH SarabunIT๙" w:cs="TH SarabunIT๙"/>
          <w:cs w:val="0"/>
          <w:lang w:val="en-US" w:bidi="th-TH"/>
        </w:rPr>
        <w:t xml:space="preserve">6. </w:t>
      </w:r>
      <w:r>
        <w:rPr>
          <w:rFonts w:hint="cs" w:ascii="TH SarabunIT๙" w:hAnsi="TH SarabunIT๙" w:cs="TH SarabunIT๙"/>
          <w:cs/>
          <w:lang w:val="th-TH" w:bidi="th-TH"/>
        </w:rPr>
        <w:t>ค่าใช้จ่ายในการเดินทางไปราชการให้เบิกจากงบประมาณที่สำนักงานคณะกรรมการการอาชีวศึกษาจัดสรรให้กับ</w:t>
      </w:r>
      <w:r>
        <w:rPr>
          <w:rFonts w:hint="default" w:ascii="TH SarabunIT๙" w:hAnsi="TH SarabunIT๙" w:cs="TH SarabunIT๙"/>
          <w:cs/>
          <w:lang w:val="th-TH" w:bidi="th-TH"/>
        </w:rPr>
        <w:t>สำนักงานอาชีวศึกษาจังหวัด</w:t>
      </w:r>
    </w:p>
    <w:bookmarkEnd w:id="1"/>
    <w:p w14:paraId="622AE885">
      <w:pPr>
        <w:tabs>
          <w:tab w:val="left" w:pos="1420"/>
        </w:tabs>
        <w:jc w:val="thaiDistribute"/>
        <w:rPr>
          <w:rFonts w:hint="cs" w:ascii="TH SarabunIT๙" w:hAnsi="TH SarabunIT๙" w:cs="TH SarabunIT๙"/>
          <w:sz w:val="12"/>
          <w:szCs w:val="12"/>
          <w:cs/>
          <w:lang w:val="en-US" w:bidi="th-TH"/>
        </w:rPr>
      </w:pPr>
    </w:p>
    <w:p w14:paraId="79383DCD">
      <w:pPr>
        <w:tabs>
          <w:tab w:val="left" w:pos="1420"/>
        </w:tabs>
        <w:jc w:val="thaiDistribute"/>
        <w:rPr>
          <w:rFonts w:hint="cs" w:ascii="TH SarabunIT๙" w:hAnsi="TH SarabunIT๙" w:cs="TH SarabunIT๙"/>
          <w:cs/>
          <w:lang w:bidi="th-TH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  <w:lang w:val="th-TH" w:bidi="th-TH"/>
        </w:rPr>
        <w:t>ทั้งนี้  ตั้งแต่</w:t>
      </w:r>
      <w:r>
        <w:rPr>
          <w:rFonts w:hint="cs" w:ascii="TH SarabunIT๙" w:hAnsi="TH SarabunIT๙" w:cs="TH SarabunIT๙"/>
          <w:cs/>
          <w:lang w:val="th-TH" w:bidi="th-TH"/>
        </w:rPr>
        <w:t>บัดนี้เป็นต้นไป</w:t>
      </w:r>
    </w:p>
    <w:p w14:paraId="40884223">
      <w:pPr>
        <w:tabs>
          <w:tab w:val="left" w:pos="1420"/>
        </w:tabs>
        <w:jc w:val="thaiDistribute"/>
        <w:rPr>
          <w:rFonts w:hint="default" w:ascii="TH SarabunIT๙" w:hAnsi="TH SarabunIT๙" w:cs="TH SarabunIT๙"/>
          <w:sz w:val="16"/>
          <w:szCs w:val="16"/>
          <w:cs/>
          <w:lang w:val="en-US" w:bidi="th-TH"/>
        </w:rPr>
      </w:pPr>
    </w:p>
    <w:p w14:paraId="45083458">
      <w:pPr>
        <w:tabs>
          <w:tab w:val="left" w:pos="2400"/>
        </w:tabs>
        <w:jc w:val="left"/>
        <w:rPr>
          <w:rFonts w:hint="cs" w:ascii="TH SarabunIT๙" w:hAnsi="TH SarabunIT๙" w:cs="TH SarabunIT๙"/>
          <w:cs/>
          <w:lang w:val="en-US"/>
        </w:rPr>
      </w:pPr>
      <w:r>
        <w:rPr>
          <w:rFonts w:hint="cs" w:ascii="TH SarabunIT๙" w:hAnsi="TH SarabunIT๙" w:cs="TH SarabunIT๙"/>
          <w:cs/>
          <w:lang w:val="en-US" w:bidi="th-TH"/>
        </w:rPr>
        <w:tab/>
      </w:r>
      <w:r>
        <w:rPr>
          <w:rFonts w:ascii="TH SarabunIT๙" w:hAnsi="TH SarabunIT๙" w:cs="TH SarabunIT๙"/>
          <w:cs/>
          <w:lang w:val="th-TH" w:bidi="th-TH"/>
        </w:rPr>
        <w:t xml:space="preserve">ณ  วันที่        </w:t>
      </w:r>
      <w:r>
        <w:rPr>
          <w:rFonts w:hint="cs" w:ascii="TH SarabunIT๙" w:hAnsi="TH SarabunIT๙" w:cs="TH SarabunIT๙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cs/>
          <w:lang w:val="en-US" w:bidi="th-TH"/>
        </w:rPr>
        <w:t xml:space="preserve">................ </w:t>
      </w:r>
      <w:r>
        <w:rPr>
          <w:rFonts w:ascii="TH SarabunIT๙" w:hAnsi="TH SarabunIT๙" w:cs="TH SarabunIT๙"/>
          <w:cs/>
          <w:lang w:val="th-TH" w:bidi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 w:bidi="th-TH"/>
        </w:rPr>
        <w:t>ศ</w:t>
      </w:r>
      <w:r>
        <w:rPr>
          <w:rFonts w:ascii="TH SarabunIT๙" w:hAnsi="TH SarabunIT๙" w:cs="TH SarabunIT๙"/>
          <w:cs/>
        </w:rPr>
        <w:t>. 256</w:t>
      </w:r>
      <w:r>
        <w:rPr>
          <w:rFonts w:hint="cs" w:ascii="TH SarabunIT๙" w:hAnsi="TH SarabunIT๙" w:cs="TH SarabunIT๙"/>
          <w:cs/>
          <w:lang w:val="th-TH" w:bidi="th-TH"/>
        </w:rPr>
        <w:t>๙</w:t>
      </w:r>
      <w:r>
        <w:rPr>
          <w:rFonts w:ascii="TH SarabunIT๙" w:hAnsi="TH SarabunIT๙" w:cs="TH SarabunIT๙"/>
          <w:cs/>
        </w:rPr>
        <w:t xml:space="preserve"> </w:t>
      </w:r>
    </w:p>
    <w:p w14:paraId="7A122D8B">
      <w:pPr>
        <w:ind w:left="2160" w:leftChars="0" w:firstLine="880" w:firstLineChars="275"/>
        <w:jc w:val="both"/>
        <w:rPr>
          <w:rFonts w:hint="default" w:ascii="TH SarabunIT๙" w:hAnsi="TH SarabunIT๙" w:cs="TH SarabunIT๙"/>
          <w:cs/>
          <w:lang w:val="en-US" w:bidi="th-TH"/>
        </w:rPr>
      </w:pPr>
    </w:p>
    <w:p w14:paraId="5676DB97">
      <w:pPr>
        <w:ind w:left="2160" w:leftChars="0" w:firstLine="880" w:firstLineChars="275"/>
        <w:jc w:val="both"/>
        <w:rPr>
          <w:rFonts w:hint="default" w:ascii="TH SarabunIT๙" w:hAnsi="TH SarabunIT๙" w:cs="TH SarabunIT๙"/>
          <w:cs/>
          <w:lang w:val="en-US" w:bidi="th-TH"/>
        </w:rPr>
      </w:pPr>
    </w:p>
    <w:p w14:paraId="28A8FC81">
      <w:pPr>
        <w:ind w:left="2160" w:leftChars="0" w:firstLine="880" w:firstLineChars="275"/>
        <w:jc w:val="both"/>
        <w:rPr>
          <w:rFonts w:hint="default" w:ascii="TH SarabunIT๙" w:hAnsi="TH SarabunIT๙" w:cs="TH SarabunIT๙"/>
          <w:cs/>
          <w:lang w:val="en-US" w:bidi="th-TH"/>
        </w:rPr>
      </w:pPr>
    </w:p>
    <w:p w14:paraId="27E10E78">
      <w:pPr>
        <w:ind w:left="2160" w:leftChars="0" w:firstLine="880" w:firstLineChars="275"/>
        <w:jc w:val="both"/>
        <w:rPr>
          <w:rFonts w:hint="default" w:ascii="TH SarabunIT๙" w:hAnsi="TH SarabunIT๙" w:cs="TH SarabunIT๙"/>
          <w:color w:val="auto"/>
          <w:cs/>
          <w:lang w:val="en-US" w:bidi="th-TH"/>
        </w:rPr>
      </w:pPr>
      <w:r>
        <w:rPr>
          <w:rFonts w:hint="default" w:ascii="TH SarabunIT๙" w:hAnsi="TH SarabunIT๙" w:cs="TH SarabunIT๙"/>
          <w:cs/>
          <w:lang w:val="en-US" w:bidi="th-TH"/>
        </w:rPr>
        <w:t>(</w:t>
      </w:r>
      <w:r>
        <w:rPr>
          <w:rFonts w:hint="default" w:ascii="TH SarabunIT๙" w:hAnsi="TH SarabunIT๙" w:cs="TH SarabunIT๙"/>
          <w:color w:val="auto"/>
          <w:cs/>
          <w:lang w:val="th-TH" w:bidi="th-TH"/>
        </w:rPr>
        <w:t>ลงชื่อ</w:t>
      </w:r>
      <w:r>
        <w:rPr>
          <w:rFonts w:hint="default" w:ascii="TH SarabunIT๙" w:hAnsi="TH SarabunIT๙" w:cs="TH SarabunIT๙"/>
          <w:color w:val="auto"/>
          <w:cs/>
          <w:lang w:val="en-US" w:bidi="th-TH"/>
        </w:rPr>
        <w:t>)</w:t>
      </w:r>
    </w:p>
    <w:p w14:paraId="5F0B4FEF">
      <w:pPr>
        <w:jc w:val="center"/>
        <w:rPr>
          <w:rFonts w:hint="default" w:ascii="TH SarabunIT๙" w:hAnsi="TH SarabunIT๙" w:cs="TH SarabunIT๙"/>
          <w:color w:val="auto"/>
          <w:cs/>
          <w:lang w:val="en-US" w:bidi="th-TH"/>
        </w:rPr>
      </w:pPr>
      <w:r>
        <w:rPr>
          <w:rFonts w:hint="default" w:ascii="TH SarabunIT๙" w:hAnsi="TH SarabunIT๙" w:cs="TH SarabunIT๙"/>
          <w:color w:val="auto"/>
          <w:cs/>
          <w:lang w:val="en-US" w:bidi="th-TH"/>
        </w:rPr>
        <w:t>(</w:t>
      </w:r>
      <w:r>
        <w:rPr>
          <w:rFonts w:hint="default" w:ascii="TH SarabunIT๙" w:hAnsi="TH SarabunIT๙" w:cs="TH SarabunIT๙"/>
          <w:color w:val="auto"/>
          <w:cs/>
          <w:lang w:val="th-TH" w:bidi="th-TH"/>
        </w:rPr>
        <w:t xml:space="preserve">ชื่อ </w:t>
      </w:r>
      <w:r>
        <w:rPr>
          <w:rFonts w:hint="default" w:ascii="TH SarabunIT๙" w:hAnsi="TH SarabunIT๙" w:cs="TH SarabunIT๙"/>
          <w:color w:val="auto"/>
          <w:cs w:val="0"/>
          <w:lang w:val="en-US" w:bidi="th-TH"/>
        </w:rPr>
        <w:t xml:space="preserve">- </w:t>
      </w:r>
      <w:r>
        <w:rPr>
          <w:rFonts w:hint="default" w:ascii="TH SarabunIT๙" w:hAnsi="TH SarabunIT๙" w:cs="TH SarabunIT๙"/>
          <w:color w:val="auto"/>
          <w:cs/>
          <w:lang w:val="th-TH" w:bidi="th-TH"/>
        </w:rPr>
        <w:t>นามสกุล</w:t>
      </w:r>
      <w:r>
        <w:rPr>
          <w:rFonts w:hint="default" w:ascii="TH SarabunIT๙" w:hAnsi="TH SarabunIT๙" w:cs="TH SarabunIT๙"/>
          <w:color w:val="auto"/>
          <w:cs/>
          <w:lang w:val="en-US" w:bidi="th-TH"/>
        </w:rPr>
        <w:t>)</w:t>
      </w:r>
    </w:p>
    <w:p w14:paraId="188C2F2B">
      <w:pPr>
        <w:jc w:val="center"/>
        <w:rPr>
          <w:rFonts w:hint="default" w:ascii="TH SarabunIT๙" w:hAnsi="TH SarabunIT๙" w:cs="TH SarabunIT๙"/>
          <w:color w:val="auto"/>
          <w:cs/>
          <w:lang w:val="th-TH" w:bidi="th-TH"/>
        </w:rPr>
      </w:pPr>
      <w:r>
        <w:rPr>
          <w:rFonts w:hint="default" w:ascii="TH SarabunIT๙" w:hAnsi="TH SarabunIT๙" w:cs="TH SarabunIT๙"/>
          <w:color w:val="auto"/>
          <w:cs/>
          <w:lang w:val="th-TH" w:bidi="th-TH"/>
        </w:rPr>
        <w:t>ผู้อำนวยการวิทยาลัย</w:t>
      </w:r>
      <w:r>
        <w:rPr>
          <w:rFonts w:hint="default" w:ascii="TH SarabunIT๙" w:hAnsi="TH SarabunIT๙" w:cs="TH SarabunIT๙"/>
          <w:color w:val="auto"/>
          <w:cs/>
          <w:lang w:val="en-US" w:bidi="th-TH"/>
        </w:rPr>
        <w:t>........</w:t>
      </w:r>
      <w:r>
        <w:rPr>
          <w:rFonts w:hint="cs" w:ascii="TH SarabunIT๙" w:hAnsi="TH SarabunIT๙" w:cs="TH SarabunIT๙"/>
          <w:color w:val="auto"/>
          <w:cs/>
          <w:lang w:val="en-US" w:bidi="th-TH"/>
        </w:rPr>
        <w:t>...</w:t>
      </w:r>
      <w:r>
        <w:rPr>
          <w:rFonts w:hint="default" w:ascii="TH SarabunIT๙" w:hAnsi="TH SarabunIT๙" w:cs="TH SarabunIT๙"/>
          <w:color w:val="auto"/>
          <w:cs/>
          <w:lang w:val="en-US" w:bidi="th-TH"/>
        </w:rPr>
        <w:t>.......</w:t>
      </w:r>
      <w:r>
        <w:rPr>
          <w:rFonts w:hint="cs" w:ascii="TH SarabunIT๙" w:hAnsi="TH SarabunIT๙" w:cs="TH SarabunIT๙"/>
          <w:color w:val="auto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olor w:val="auto"/>
          <w:cs/>
          <w:lang w:val="th-TH" w:bidi="th-TH"/>
        </w:rPr>
        <w:t xml:space="preserve">ปฏิบัติหน้าที่ </w:t>
      </w:r>
    </w:p>
    <w:p w14:paraId="5E31CE96">
      <w:pPr>
        <w:jc w:val="center"/>
        <w:rPr>
          <w:rFonts w:hint="default" w:ascii="TH SarabunIT๙" w:hAnsi="TH SarabunIT๙" w:cs="TH SarabunIT๙"/>
          <w:color w:val="auto"/>
          <w:cs/>
          <w:lang w:val="en-US" w:bidi="th-TH"/>
        </w:rPr>
      </w:pPr>
      <w:r>
        <w:rPr>
          <w:rFonts w:hint="default" w:ascii="TH SarabunIT๙" w:hAnsi="TH SarabunIT๙" w:cs="TH SarabunIT๙"/>
          <w:cs/>
          <w:lang w:val="th-TH" w:bidi="th-TH"/>
        </w:rPr>
        <w:t>ผู้อำนวยการสำนักงานอาชีวศึกษาจังหวัด</w:t>
      </w:r>
      <w:r>
        <w:rPr>
          <w:rFonts w:hint="default" w:ascii="TH SarabunIT๙" w:hAnsi="TH SarabunIT๙" w:cs="TH SarabunIT๙"/>
          <w:cs/>
          <w:lang w:val="en-US" w:bidi="th-TH"/>
        </w:rPr>
        <w:t>......</w:t>
      </w:r>
      <w:r>
        <w:rPr>
          <w:rFonts w:hint="cs" w:ascii="TH SarabunIT๙" w:hAnsi="TH SarabunIT๙" w:cs="TH SarabunIT๙"/>
          <w:cs/>
          <w:lang w:val="en-US" w:bidi="th-TH"/>
        </w:rPr>
        <w:t>.....</w:t>
      </w:r>
      <w:r>
        <w:rPr>
          <w:rFonts w:hint="default" w:ascii="TH SarabunIT๙" w:hAnsi="TH SarabunIT๙" w:cs="TH SarabunIT๙"/>
          <w:cs/>
          <w:lang w:val="en-US" w:bidi="th-TH"/>
        </w:rPr>
        <w:t>....</w:t>
      </w:r>
    </w:p>
    <w:sectPr>
      <w:pgSz w:w="11906" w:h="16838"/>
      <w:pgMar w:top="851" w:right="1138" w:bottom="492" w:left="1701" w:header="709" w:footer="709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Sarabun">
    <w:altName w:val="TH Sarabun New"/>
    <w:panose1 w:val="00000500000000000000"/>
    <w:charset w:val="00"/>
    <w:family w:val="auto"/>
    <w:pitch w:val="default"/>
    <w:sig w:usb0="00000000" w:usb1="00000000" w:usb2="00000000" w:usb3="00000000" w:csb0="20010193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applyBreakingRu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FA"/>
    <w:rsid w:val="0000106B"/>
    <w:rsid w:val="000012E1"/>
    <w:rsid w:val="00001FCD"/>
    <w:rsid w:val="000028AA"/>
    <w:rsid w:val="000055B3"/>
    <w:rsid w:val="00005F08"/>
    <w:rsid w:val="0000720E"/>
    <w:rsid w:val="00010E75"/>
    <w:rsid w:val="00013839"/>
    <w:rsid w:val="00014467"/>
    <w:rsid w:val="00023E9D"/>
    <w:rsid w:val="00026A69"/>
    <w:rsid w:val="00031ADF"/>
    <w:rsid w:val="000352AC"/>
    <w:rsid w:val="000358D5"/>
    <w:rsid w:val="00037DB5"/>
    <w:rsid w:val="0004039D"/>
    <w:rsid w:val="00047ECA"/>
    <w:rsid w:val="0005038A"/>
    <w:rsid w:val="00052DF8"/>
    <w:rsid w:val="00054710"/>
    <w:rsid w:val="00057632"/>
    <w:rsid w:val="00061150"/>
    <w:rsid w:val="00062E1C"/>
    <w:rsid w:val="0006300D"/>
    <w:rsid w:val="00064810"/>
    <w:rsid w:val="00065B1E"/>
    <w:rsid w:val="000661D2"/>
    <w:rsid w:val="0007104D"/>
    <w:rsid w:val="00072808"/>
    <w:rsid w:val="000732AD"/>
    <w:rsid w:val="000825EB"/>
    <w:rsid w:val="00090A51"/>
    <w:rsid w:val="0009319B"/>
    <w:rsid w:val="0009502D"/>
    <w:rsid w:val="0009572F"/>
    <w:rsid w:val="000A1E82"/>
    <w:rsid w:val="000A75C2"/>
    <w:rsid w:val="000B257B"/>
    <w:rsid w:val="000C1C32"/>
    <w:rsid w:val="000C29A1"/>
    <w:rsid w:val="000C3794"/>
    <w:rsid w:val="000C7AA6"/>
    <w:rsid w:val="000D2BBF"/>
    <w:rsid w:val="000D36B7"/>
    <w:rsid w:val="000D4AAE"/>
    <w:rsid w:val="000D669B"/>
    <w:rsid w:val="000D7017"/>
    <w:rsid w:val="000E740D"/>
    <w:rsid w:val="00106B78"/>
    <w:rsid w:val="0011178E"/>
    <w:rsid w:val="001135BC"/>
    <w:rsid w:val="00113C65"/>
    <w:rsid w:val="0011564B"/>
    <w:rsid w:val="00124335"/>
    <w:rsid w:val="00126886"/>
    <w:rsid w:val="001311D5"/>
    <w:rsid w:val="0013154A"/>
    <w:rsid w:val="00136820"/>
    <w:rsid w:val="00141846"/>
    <w:rsid w:val="001431C2"/>
    <w:rsid w:val="00143545"/>
    <w:rsid w:val="0014638C"/>
    <w:rsid w:val="00150A18"/>
    <w:rsid w:val="00154A82"/>
    <w:rsid w:val="00155F6E"/>
    <w:rsid w:val="00161A31"/>
    <w:rsid w:val="00165F6E"/>
    <w:rsid w:val="00167FC8"/>
    <w:rsid w:val="00170C21"/>
    <w:rsid w:val="00175387"/>
    <w:rsid w:val="00176104"/>
    <w:rsid w:val="00180DFE"/>
    <w:rsid w:val="00187948"/>
    <w:rsid w:val="00194F16"/>
    <w:rsid w:val="001970CE"/>
    <w:rsid w:val="001B017F"/>
    <w:rsid w:val="001B1245"/>
    <w:rsid w:val="001B2D51"/>
    <w:rsid w:val="001B37DE"/>
    <w:rsid w:val="001B66BF"/>
    <w:rsid w:val="001B7618"/>
    <w:rsid w:val="001B7795"/>
    <w:rsid w:val="001C23FC"/>
    <w:rsid w:val="001C29CF"/>
    <w:rsid w:val="001C4AC3"/>
    <w:rsid w:val="001C57DA"/>
    <w:rsid w:val="001C688A"/>
    <w:rsid w:val="001C73A9"/>
    <w:rsid w:val="001D49D2"/>
    <w:rsid w:val="001D7BEF"/>
    <w:rsid w:val="001E0FF4"/>
    <w:rsid w:val="001E502A"/>
    <w:rsid w:val="001E5235"/>
    <w:rsid w:val="001E7D5D"/>
    <w:rsid w:val="001F5156"/>
    <w:rsid w:val="001F5F64"/>
    <w:rsid w:val="001F63C7"/>
    <w:rsid w:val="00201A3A"/>
    <w:rsid w:val="00204CA5"/>
    <w:rsid w:val="00204D22"/>
    <w:rsid w:val="00212284"/>
    <w:rsid w:val="00213AB6"/>
    <w:rsid w:val="0022011B"/>
    <w:rsid w:val="002227D7"/>
    <w:rsid w:val="00222C25"/>
    <w:rsid w:val="002249B8"/>
    <w:rsid w:val="00225276"/>
    <w:rsid w:val="00225BB6"/>
    <w:rsid w:val="0023288C"/>
    <w:rsid w:val="0023428D"/>
    <w:rsid w:val="002371F1"/>
    <w:rsid w:val="00240815"/>
    <w:rsid w:val="00241868"/>
    <w:rsid w:val="002423D1"/>
    <w:rsid w:val="00244C68"/>
    <w:rsid w:val="00245D9D"/>
    <w:rsid w:val="002547DE"/>
    <w:rsid w:val="00255015"/>
    <w:rsid w:val="00255726"/>
    <w:rsid w:val="0025644C"/>
    <w:rsid w:val="00262796"/>
    <w:rsid w:val="00262A7E"/>
    <w:rsid w:val="002672E2"/>
    <w:rsid w:val="002728C1"/>
    <w:rsid w:val="00272D49"/>
    <w:rsid w:val="002747AE"/>
    <w:rsid w:val="00282CC7"/>
    <w:rsid w:val="00283396"/>
    <w:rsid w:val="00284340"/>
    <w:rsid w:val="00284691"/>
    <w:rsid w:val="00284D83"/>
    <w:rsid w:val="00286046"/>
    <w:rsid w:val="0028668C"/>
    <w:rsid w:val="00286D13"/>
    <w:rsid w:val="002911D8"/>
    <w:rsid w:val="00291611"/>
    <w:rsid w:val="00292293"/>
    <w:rsid w:val="00292F8F"/>
    <w:rsid w:val="002975C3"/>
    <w:rsid w:val="00297F95"/>
    <w:rsid w:val="002B0518"/>
    <w:rsid w:val="002B42FA"/>
    <w:rsid w:val="002B6124"/>
    <w:rsid w:val="002C425F"/>
    <w:rsid w:val="002C645B"/>
    <w:rsid w:val="002C7B88"/>
    <w:rsid w:val="002D0DB8"/>
    <w:rsid w:val="002D1FFA"/>
    <w:rsid w:val="002D7F8B"/>
    <w:rsid w:val="002E03F5"/>
    <w:rsid w:val="002E2CC4"/>
    <w:rsid w:val="002E3DD6"/>
    <w:rsid w:val="002F1B8A"/>
    <w:rsid w:val="002F3CB1"/>
    <w:rsid w:val="003000B5"/>
    <w:rsid w:val="00304010"/>
    <w:rsid w:val="0030754B"/>
    <w:rsid w:val="00311633"/>
    <w:rsid w:val="00316297"/>
    <w:rsid w:val="00316F8A"/>
    <w:rsid w:val="00316FDD"/>
    <w:rsid w:val="003242CB"/>
    <w:rsid w:val="00327BD7"/>
    <w:rsid w:val="00332AFB"/>
    <w:rsid w:val="00334BD2"/>
    <w:rsid w:val="00335BA3"/>
    <w:rsid w:val="00337A78"/>
    <w:rsid w:val="00337AE3"/>
    <w:rsid w:val="00341A6E"/>
    <w:rsid w:val="003434E4"/>
    <w:rsid w:val="003457DA"/>
    <w:rsid w:val="0035329A"/>
    <w:rsid w:val="0035444F"/>
    <w:rsid w:val="003675E5"/>
    <w:rsid w:val="0037212B"/>
    <w:rsid w:val="003729F8"/>
    <w:rsid w:val="00373BCA"/>
    <w:rsid w:val="00373E3D"/>
    <w:rsid w:val="003747B0"/>
    <w:rsid w:val="00375B05"/>
    <w:rsid w:val="00383713"/>
    <w:rsid w:val="00384344"/>
    <w:rsid w:val="003970D3"/>
    <w:rsid w:val="0039720E"/>
    <w:rsid w:val="003A1DE9"/>
    <w:rsid w:val="003A3A6F"/>
    <w:rsid w:val="003A718C"/>
    <w:rsid w:val="003A7ABA"/>
    <w:rsid w:val="003B0F39"/>
    <w:rsid w:val="003B406A"/>
    <w:rsid w:val="003B467E"/>
    <w:rsid w:val="003B5308"/>
    <w:rsid w:val="003B719F"/>
    <w:rsid w:val="003C007D"/>
    <w:rsid w:val="003C3E81"/>
    <w:rsid w:val="003C7540"/>
    <w:rsid w:val="003D6F71"/>
    <w:rsid w:val="003E174A"/>
    <w:rsid w:val="003E4002"/>
    <w:rsid w:val="003F13B4"/>
    <w:rsid w:val="003F1B3F"/>
    <w:rsid w:val="003F2FBD"/>
    <w:rsid w:val="003F5432"/>
    <w:rsid w:val="003F5C05"/>
    <w:rsid w:val="003F6644"/>
    <w:rsid w:val="003F7BF0"/>
    <w:rsid w:val="0040567E"/>
    <w:rsid w:val="00406257"/>
    <w:rsid w:val="0041284F"/>
    <w:rsid w:val="004132ED"/>
    <w:rsid w:val="004133BD"/>
    <w:rsid w:val="004200C4"/>
    <w:rsid w:val="004210AB"/>
    <w:rsid w:val="00422B15"/>
    <w:rsid w:val="004311E3"/>
    <w:rsid w:val="004337FE"/>
    <w:rsid w:val="0043472A"/>
    <w:rsid w:val="00440C87"/>
    <w:rsid w:val="00441DE9"/>
    <w:rsid w:val="00443DC1"/>
    <w:rsid w:val="00445FEA"/>
    <w:rsid w:val="0045016E"/>
    <w:rsid w:val="00450364"/>
    <w:rsid w:val="00451373"/>
    <w:rsid w:val="004519A4"/>
    <w:rsid w:val="00451FF1"/>
    <w:rsid w:val="00453A4E"/>
    <w:rsid w:val="0045547D"/>
    <w:rsid w:val="00455FE4"/>
    <w:rsid w:val="004601A0"/>
    <w:rsid w:val="00460C8F"/>
    <w:rsid w:val="0047145B"/>
    <w:rsid w:val="00474B7B"/>
    <w:rsid w:val="00475BA4"/>
    <w:rsid w:val="00477653"/>
    <w:rsid w:val="00480F6B"/>
    <w:rsid w:val="00482A07"/>
    <w:rsid w:val="004831ED"/>
    <w:rsid w:val="00484171"/>
    <w:rsid w:val="004846D6"/>
    <w:rsid w:val="00484C92"/>
    <w:rsid w:val="00492B68"/>
    <w:rsid w:val="00494A94"/>
    <w:rsid w:val="004950B0"/>
    <w:rsid w:val="004A0AA5"/>
    <w:rsid w:val="004A0AAE"/>
    <w:rsid w:val="004A2BF7"/>
    <w:rsid w:val="004B173E"/>
    <w:rsid w:val="004B39EC"/>
    <w:rsid w:val="004B58BB"/>
    <w:rsid w:val="004D1AE4"/>
    <w:rsid w:val="004D64EA"/>
    <w:rsid w:val="004D7200"/>
    <w:rsid w:val="004E2061"/>
    <w:rsid w:val="004E3C9D"/>
    <w:rsid w:val="004E407B"/>
    <w:rsid w:val="004E7CF4"/>
    <w:rsid w:val="004F00CA"/>
    <w:rsid w:val="004F2307"/>
    <w:rsid w:val="004F5A07"/>
    <w:rsid w:val="00501E31"/>
    <w:rsid w:val="005023E4"/>
    <w:rsid w:val="005047CD"/>
    <w:rsid w:val="00511B6C"/>
    <w:rsid w:val="005133AD"/>
    <w:rsid w:val="00513566"/>
    <w:rsid w:val="0052013E"/>
    <w:rsid w:val="00521C9C"/>
    <w:rsid w:val="00521F0C"/>
    <w:rsid w:val="00522B4C"/>
    <w:rsid w:val="005234E7"/>
    <w:rsid w:val="00523628"/>
    <w:rsid w:val="005250C2"/>
    <w:rsid w:val="005266F0"/>
    <w:rsid w:val="005310A5"/>
    <w:rsid w:val="00531FF3"/>
    <w:rsid w:val="005355C6"/>
    <w:rsid w:val="00552051"/>
    <w:rsid w:val="005541C0"/>
    <w:rsid w:val="00571CE2"/>
    <w:rsid w:val="0057278E"/>
    <w:rsid w:val="00574474"/>
    <w:rsid w:val="00576239"/>
    <w:rsid w:val="005767D6"/>
    <w:rsid w:val="00587998"/>
    <w:rsid w:val="00594184"/>
    <w:rsid w:val="005965F8"/>
    <w:rsid w:val="005A0F68"/>
    <w:rsid w:val="005A614C"/>
    <w:rsid w:val="005B2143"/>
    <w:rsid w:val="005B2C3E"/>
    <w:rsid w:val="005B7C8D"/>
    <w:rsid w:val="005C5709"/>
    <w:rsid w:val="005D31AE"/>
    <w:rsid w:val="005D4294"/>
    <w:rsid w:val="005D62BA"/>
    <w:rsid w:val="005D6D57"/>
    <w:rsid w:val="005E50AF"/>
    <w:rsid w:val="005F18F7"/>
    <w:rsid w:val="005F19D8"/>
    <w:rsid w:val="005F2C9D"/>
    <w:rsid w:val="005F35CE"/>
    <w:rsid w:val="005F7461"/>
    <w:rsid w:val="005F7BDB"/>
    <w:rsid w:val="00600C1F"/>
    <w:rsid w:val="00604111"/>
    <w:rsid w:val="00604640"/>
    <w:rsid w:val="00607888"/>
    <w:rsid w:val="006115DC"/>
    <w:rsid w:val="00614C77"/>
    <w:rsid w:val="00615C9F"/>
    <w:rsid w:val="006161F8"/>
    <w:rsid w:val="0061707E"/>
    <w:rsid w:val="00617BB6"/>
    <w:rsid w:val="00620512"/>
    <w:rsid w:val="00622938"/>
    <w:rsid w:val="0063045C"/>
    <w:rsid w:val="00631D03"/>
    <w:rsid w:val="00632887"/>
    <w:rsid w:val="00636EF5"/>
    <w:rsid w:val="006426F2"/>
    <w:rsid w:val="00647F71"/>
    <w:rsid w:val="00651160"/>
    <w:rsid w:val="00653E21"/>
    <w:rsid w:val="00654214"/>
    <w:rsid w:val="00654821"/>
    <w:rsid w:val="0065752C"/>
    <w:rsid w:val="00657749"/>
    <w:rsid w:val="006602C6"/>
    <w:rsid w:val="006615AD"/>
    <w:rsid w:val="00663E67"/>
    <w:rsid w:val="00664912"/>
    <w:rsid w:val="00664D50"/>
    <w:rsid w:val="00666AB0"/>
    <w:rsid w:val="00681C00"/>
    <w:rsid w:val="0068533D"/>
    <w:rsid w:val="00685402"/>
    <w:rsid w:val="006A1D50"/>
    <w:rsid w:val="006A4AF8"/>
    <w:rsid w:val="006A4C76"/>
    <w:rsid w:val="006A64E7"/>
    <w:rsid w:val="006B0327"/>
    <w:rsid w:val="006B23D7"/>
    <w:rsid w:val="006D40D6"/>
    <w:rsid w:val="006D5977"/>
    <w:rsid w:val="006D5F6F"/>
    <w:rsid w:val="006E1578"/>
    <w:rsid w:val="006E70EE"/>
    <w:rsid w:val="006F0605"/>
    <w:rsid w:val="006F232D"/>
    <w:rsid w:val="006F60B0"/>
    <w:rsid w:val="006F78FA"/>
    <w:rsid w:val="00700ABA"/>
    <w:rsid w:val="00727E20"/>
    <w:rsid w:val="00730862"/>
    <w:rsid w:val="007334E4"/>
    <w:rsid w:val="00734224"/>
    <w:rsid w:val="00734F55"/>
    <w:rsid w:val="007355E0"/>
    <w:rsid w:val="007359CD"/>
    <w:rsid w:val="00740666"/>
    <w:rsid w:val="00740CAA"/>
    <w:rsid w:val="0074236D"/>
    <w:rsid w:val="00743523"/>
    <w:rsid w:val="00751E43"/>
    <w:rsid w:val="00752D05"/>
    <w:rsid w:val="00752F59"/>
    <w:rsid w:val="0075375E"/>
    <w:rsid w:val="00760E25"/>
    <w:rsid w:val="007664C4"/>
    <w:rsid w:val="00766647"/>
    <w:rsid w:val="007667D1"/>
    <w:rsid w:val="00770583"/>
    <w:rsid w:val="0077270A"/>
    <w:rsid w:val="00773292"/>
    <w:rsid w:val="00775B8A"/>
    <w:rsid w:val="00781894"/>
    <w:rsid w:val="00784D1F"/>
    <w:rsid w:val="00785899"/>
    <w:rsid w:val="00787847"/>
    <w:rsid w:val="00791495"/>
    <w:rsid w:val="00791B9F"/>
    <w:rsid w:val="00792C7E"/>
    <w:rsid w:val="0079511F"/>
    <w:rsid w:val="00796BC6"/>
    <w:rsid w:val="00797598"/>
    <w:rsid w:val="00797DEF"/>
    <w:rsid w:val="007A4B37"/>
    <w:rsid w:val="007A7A05"/>
    <w:rsid w:val="007B3860"/>
    <w:rsid w:val="007B4ECF"/>
    <w:rsid w:val="007B703C"/>
    <w:rsid w:val="007C0D1E"/>
    <w:rsid w:val="007C12EE"/>
    <w:rsid w:val="007C35E7"/>
    <w:rsid w:val="007C5A99"/>
    <w:rsid w:val="007D2D4F"/>
    <w:rsid w:val="007D4846"/>
    <w:rsid w:val="007E2BA0"/>
    <w:rsid w:val="007E69D1"/>
    <w:rsid w:val="007E6DD6"/>
    <w:rsid w:val="007F2870"/>
    <w:rsid w:val="007F3471"/>
    <w:rsid w:val="007F7055"/>
    <w:rsid w:val="008031AB"/>
    <w:rsid w:val="00803415"/>
    <w:rsid w:val="00803488"/>
    <w:rsid w:val="00821931"/>
    <w:rsid w:val="00824B3B"/>
    <w:rsid w:val="00827518"/>
    <w:rsid w:val="00830B9C"/>
    <w:rsid w:val="00831ADA"/>
    <w:rsid w:val="008337BB"/>
    <w:rsid w:val="008337C2"/>
    <w:rsid w:val="00836A57"/>
    <w:rsid w:val="00837261"/>
    <w:rsid w:val="0083779B"/>
    <w:rsid w:val="00837DED"/>
    <w:rsid w:val="00840738"/>
    <w:rsid w:val="00852A15"/>
    <w:rsid w:val="00866F07"/>
    <w:rsid w:val="008677F6"/>
    <w:rsid w:val="00867B29"/>
    <w:rsid w:val="00870682"/>
    <w:rsid w:val="008721C2"/>
    <w:rsid w:val="008751BF"/>
    <w:rsid w:val="00877202"/>
    <w:rsid w:val="00877E4F"/>
    <w:rsid w:val="00885508"/>
    <w:rsid w:val="00886BF5"/>
    <w:rsid w:val="008932F4"/>
    <w:rsid w:val="00896BC5"/>
    <w:rsid w:val="00897538"/>
    <w:rsid w:val="00897CE4"/>
    <w:rsid w:val="008A2753"/>
    <w:rsid w:val="008A3110"/>
    <w:rsid w:val="008B1399"/>
    <w:rsid w:val="008B24D7"/>
    <w:rsid w:val="008B3FE9"/>
    <w:rsid w:val="008B4182"/>
    <w:rsid w:val="008B6CB5"/>
    <w:rsid w:val="008C2424"/>
    <w:rsid w:val="008C6ECF"/>
    <w:rsid w:val="008C7001"/>
    <w:rsid w:val="008D0F20"/>
    <w:rsid w:val="008D6136"/>
    <w:rsid w:val="008D667E"/>
    <w:rsid w:val="008D6BF2"/>
    <w:rsid w:val="008D71BC"/>
    <w:rsid w:val="008D7896"/>
    <w:rsid w:val="008E3645"/>
    <w:rsid w:val="008E40CC"/>
    <w:rsid w:val="008E6D26"/>
    <w:rsid w:val="008E7D45"/>
    <w:rsid w:val="008F543B"/>
    <w:rsid w:val="008F6868"/>
    <w:rsid w:val="009001A6"/>
    <w:rsid w:val="00905289"/>
    <w:rsid w:val="00907D9F"/>
    <w:rsid w:val="009118A9"/>
    <w:rsid w:val="00912EA6"/>
    <w:rsid w:val="00913FC6"/>
    <w:rsid w:val="00921BB6"/>
    <w:rsid w:val="009232C2"/>
    <w:rsid w:val="00931A66"/>
    <w:rsid w:val="009323C6"/>
    <w:rsid w:val="009433E1"/>
    <w:rsid w:val="00943488"/>
    <w:rsid w:val="00945726"/>
    <w:rsid w:val="0095427F"/>
    <w:rsid w:val="0095441C"/>
    <w:rsid w:val="00954CE2"/>
    <w:rsid w:val="00955374"/>
    <w:rsid w:val="00965B2D"/>
    <w:rsid w:val="00971115"/>
    <w:rsid w:val="009719E0"/>
    <w:rsid w:val="0097505D"/>
    <w:rsid w:val="00980829"/>
    <w:rsid w:val="00982B9B"/>
    <w:rsid w:val="00984989"/>
    <w:rsid w:val="00986AC7"/>
    <w:rsid w:val="009950EB"/>
    <w:rsid w:val="00995190"/>
    <w:rsid w:val="009975BA"/>
    <w:rsid w:val="00997A16"/>
    <w:rsid w:val="009A2ED4"/>
    <w:rsid w:val="009A64B3"/>
    <w:rsid w:val="009A731A"/>
    <w:rsid w:val="009B1A26"/>
    <w:rsid w:val="009B3969"/>
    <w:rsid w:val="009B4D50"/>
    <w:rsid w:val="009C0284"/>
    <w:rsid w:val="009C7310"/>
    <w:rsid w:val="009D100D"/>
    <w:rsid w:val="009D1804"/>
    <w:rsid w:val="009D2395"/>
    <w:rsid w:val="009D2ACA"/>
    <w:rsid w:val="009D62CC"/>
    <w:rsid w:val="009D6D20"/>
    <w:rsid w:val="009D7CF0"/>
    <w:rsid w:val="009E0948"/>
    <w:rsid w:val="009E5690"/>
    <w:rsid w:val="009E7F77"/>
    <w:rsid w:val="009F1A76"/>
    <w:rsid w:val="009F2517"/>
    <w:rsid w:val="009F27D8"/>
    <w:rsid w:val="009F3F1C"/>
    <w:rsid w:val="009F5984"/>
    <w:rsid w:val="00A01095"/>
    <w:rsid w:val="00A0348A"/>
    <w:rsid w:val="00A10687"/>
    <w:rsid w:val="00A134AD"/>
    <w:rsid w:val="00A14793"/>
    <w:rsid w:val="00A16693"/>
    <w:rsid w:val="00A1712E"/>
    <w:rsid w:val="00A219DF"/>
    <w:rsid w:val="00A254A2"/>
    <w:rsid w:val="00A3352B"/>
    <w:rsid w:val="00A35994"/>
    <w:rsid w:val="00A446B0"/>
    <w:rsid w:val="00A46B5C"/>
    <w:rsid w:val="00A54100"/>
    <w:rsid w:val="00A56C10"/>
    <w:rsid w:val="00A57ACB"/>
    <w:rsid w:val="00A60873"/>
    <w:rsid w:val="00A623AE"/>
    <w:rsid w:val="00A6247F"/>
    <w:rsid w:val="00A64E93"/>
    <w:rsid w:val="00A74193"/>
    <w:rsid w:val="00A74258"/>
    <w:rsid w:val="00A76591"/>
    <w:rsid w:val="00A77A09"/>
    <w:rsid w:val="00A77FEE"/>
    <w:rsid w:val="00A80EA0"/>
    <w:rsid w:val="00A8560E"/>
    <w:rsid w:val="00A85F27"/>
    <w:rsid w:val="00A935B4"/>
    <w:rsid w:val="00A95452"/>
    <w:rsid w:val="00A96977"/>
    <w:rsid w:val="00AA3596"/>
    <w:rsid w:val="00AA4C4E"/>
    <w:rsid w:val="00AA4FF4"/>
    <w:rsid w:val="00AA563E"/>
    <w:rsid w:val="00AB2ADC"/>
    <w:rsid w:val="00AB6E00"/>
    <w:rsid w:val="00AB756B"/>
    <w:rsid w:val="00AC0F33"/>
    <w:rsid w:val="00AC3C3E"/>
    <w:rsid w:val="00AC599D"/>
    <w:rsid w:val="00AD4178"/>
    <w:rsid w:val="00AD5A8B"/>
    <w:rsid w:val="00AF0A72"/>
    <w:rsid w:val="00AF160A"/>
    <w:rsid w:val="00AF2A37"/>
    <w:rsid w:val="00AF325C"/>
    <w:rsid w:val="00AF6786"/>
    <w:rsid w:val="00B00620"/>
    <w:rsid w:val="00B00A48"/>
    <w:rsid w:val="00B01785"/>
    <w:rsid w:val="00B01F62"/>
    <w:rsid w:val="00B02A0B"/>
    <w:rsid w:val="00B03D44"/>
    <w:rsid w:val="00B044FC"/>
    <w:rsid w:val="00B11FF8"/>
    <w:rsid w:val="00B147F0"/>
    <w:rsid w:val="00B16960"/>
    <w:rsid w:val="00B17725"/>
    <w:rsid w:val="00B205ED"/>
    <w:rsid w:val="00B24EC8"/>
    <w:rsid w:val="00B2590F"/>
    <w:rsid w:val="00B25D5D"/>
    <w:rsid w:val="00B27FD3"/>
    <w:rsid w:val="00B365DE"/>
    <w:rsid w:val="00B37E27"/>
    <w:rsid w:val="00B40A6D"/>
    <w:rsid w:val="00B41521"/>
    <w:rsid w:val="00B43D3E"/>
    <w:rsid w:val="00B4747E"/>
    <w:rsid w:val="00B47C9F"/>
    <w:rsid w:val="00B54B22"/>
    <w:rsid w:val="00B55D1C"/>
    <w:rsid w:val="00B56021"/>
    <w:rsid w:val="00B709BE"/>
    <w:rsid w:val="00B70BA8"/>
    <w:rsid w:val="00B71B96"/>
    <w:rsid w:val="00B71BBA"/>
    <w:rsid w:val="00B817D7"/>
    <w:rsid w:val="00B870FF"/>
    <w:rsid w:val="00B95B7B"/>
    <w:rsid w:val="00BA2126"/>
    <w:rsid w:val="00BA24CD"/>
    <w:rsid w:val="00BA508B"/>
    <w:rsid w:val="00BA7561"/>
    <w:rsid w:val="00BB0FEA"/>
    <w:rsid w:val="00BB3ABD"/>
    <w:rsid w:val="00BB57CF"/>
    <w:rsid w:val="00BC02A7"/>
    <w:rsid w:val="00BC41A9"/>
    <w:rsid w:val="00BC779B"/>
    <w:rsid w:val="00BD00DA"/>
    <w:rsid w:val="00BD100C"/>
    <w:rsid w:val="00BD3740"/>
    <w:rsid w:val="00BD45EE"/>
    <w:rsid w:val="00BE1D5B"/>
    <w:rsid w:val="00BE2425"/>
    <w:rsid w:val="00BE319D"/>
    <w:rsid w:val="00BF76B4"/>
    <w:rsid w:val="00BF7D95"/>
    <w:rsid w:val="00C02609"/>
    <w:rsid w:val="00C037D0"/>
    <w:rsid w:val="00C03827"/>
    <w:rsid w:val="00C05603"/>
    <w:rsid w:val="00C0700E"/>
    <w:rsid w:val="00C11818"/>
    <w:rsid w:val="00C12159"/>
    <w:rsid w:val="00C13959"/>
    <w:rsid w:val="00C13FE5"/>
    <w:rsid w:val="00C17984"/>
    <w:rsid w:val="00C23CAF"/>
    <w:rsid w:val="00C24C50"/>
    <w:rsid w:val="00C25B03"/>
    <w:rsid w:val="00C26B40"/>
    <w:rsid w:val="00C309B8"/>
    <w:rsid w:val="00C30B30"/>
    <w:rsid w:val="00C32758"/>
    <w:rsid w:val="00C35758"/>
    <w:rsid w:val="00C36BDD"/>
    <w:rsid w:val="00C37268"/>
    <w:rsid w:val="00C4031C"/>
    <w:rsid w:val="00C43B9A"/>
    <w:rsid w:val="00C466B1"/>
    <w:rsid w:val="00C47AEB"/>
    <w:rsid w:val="00C503D3"/>
    <w:rsid w:val="00C52648"/>
    <w:rsid w:val="00C53C9B"/>
    <w:rsid w:val="00C5498E"/>
    <w:rsid w:val="00C62660"/>
    <w:rsid w:val="00C62C84"/>
    <w:rsid w:val="00C70503"/>
    <w:rsid w:val="00C7399F"/>
    <w:rsid w:val="00C7463D"/>
    <w:rsid w:val="00C75591"/>
    <w:rsid w:val="00C76CEF"/>
    <w:rsid w:val="00C80D89"/>
    <w:rsid w:val="00C82DA3"/>
    <w:rsid w:val="00C83652"/>
    <w:rsid w:val="00C83D65"/>
    <w:rsid w:val="00C845B9"/>
    <w:rsid w:val="00C87432"/>
    <w:rsid w:val="00C90F90"/>
    <w:rsid w:val="00C9302C"/>
    <w:rsid w:val="00C938F9"/>
    <w:rsid w:val="00C9511B"/>
    <w:rsid w:val="00C97188"/>
    <w:rsid w:val="00C97254"/>
    <w:rsid w:val="00C975B8"/>
    <w:rsid w:val="00C97FD2"/>
    <w:rsid w:val="00CA2A9C"/>
    <w:rsid w:val="00CA507D"/>
    <w:rsid w:val="00CB789D"/>
    <w:rsid w:val="00CC1141"/>
    <w:rsid w:val="00CC1C22"/>
    <w:rsid w:val="00CC3462"/>
    <w:rsid w:val="00CC3EAA"/>
    <w:rsid w:val="00CC5CD7"/>
    <w:rsid w:val="00CC7F97"/>
    <w:rsid w:val="00CD3CDE"/>
    <w:rsid w:val="00CD7F29"/>
    <w:rsid w:val="00CE1FBD"/>
    <w:rsid w:val="00CE7CD7"/>
    <w:rsid w:val="00CF40C6"/>
    <w:rsid w:val="00D00941"/>
    <w:rsid w:val="00D01D4F"/>
    <w:rsid w:val="00D06075"/>
    <w:rsid w:val="00D06BCF"/>
    <w:rsid w:val="00D077CF"/>
    <w:rsid w:val="00D079D2"/>
    <w:rsid w:val="00D122E7"/>
    <w:rsid w:val="00D1363D"/>
    <w:rsid w:val="00D15531"/>
    <w:rsid w:val="00D156EE"/>
    <w:rsid w:val="00D165DB"/>
    <w:rsid w:val="00D228ED"/>
    <w:rsid w:val="00D2497E"/>
    <w:rsid w:val="00D27065"/>
    <w:rsid w:val="00D270C0"/>
    <w:rsid w:val="00D323D1"/>
    <w:rsid w:val="00D35D51"/>
    <w:rsid w:val="00D46A61"/>
    <w:rsid w:val="00D56FB3"/>
    <w:rsid w:val="00D63E88"/>
    <w:rsid w:val="00D6668B"/>
    <w:rsid w:val="00D7058D"/>
    <w:rsid w:val="00D7179A"/>
    <w:rsid w:val="00D7429F"/>
    <w:rsid w:val="00D769C6"/>
    <w:rsid w:val="00D77A15"/>
    <w:rsid w:val="00D81B7D"/>
    <w:rsid w:val="00D87F60"/>
    <w:rsid w:val="00D91B9C"/>
    <w:rsid w:val="00D93E80"/>
    <w:rsid w:val="00D945A9"/>
    <w:rsid w:val="00D9744C"/>
    <w:rsid w:val="00DA1420"/>
    <w:rsid w:val="00DA3E71"/>
    <w:rsid w:val="00DA563D"/>
    <w:rsid w:val="00DB1BA1"/>
    <w:rsid w:val="00DC0624"/>
    <w:rsid w:val="00DC146E"/>
    <w:rsid w:val="00DC3610"/>
    <w:rsid w:val="00DC3676"/>
    <w:rsid w:val="00DC4318"/>
    <w:rsid w:val="00DC4670"/>
    <w:rsid w:val="00DC4749"/>
    <w:rsid w:val="00DC47C1"/>
    <w:rsid w:val="00DC58A4"/>
    <w:rsid w:val="00DC7528"/>
    <w:rsid w:val="00DC7A44"/>
    <w:rsid w:val="00DD5728"/>
    <w:rsid w:val="00DE317F"/>
    <w:rsid w:val="00DE3662"/>
    <w:rsid w:val="00DE6E67"/>
    <w:rsid w:val="00DE6F56"/>
    <w:rsid w:val="00DF03F8"/>
    <w:rsid w:val="00DF3240"/>
    <w:rsid w:val="00E002B2"/>
    <w:rsid w:val="00E02BFC"/>
    <w:rsid w:val="00E06AC3"/>
    <w:rsid w:val="00E071D2"/>
    <w:rsid w:val="00E10FD1"/>
    <w:rsid w:val="00E15D35"/>
    <w:rsid w:val="00E16C28"/>
    <w:rsid w:val="00E16EA2"/>
    <w:rsid w:val="00E2054A"/>
    <w:rsid w:val="00E21BE8"/>
    <w:rsid w:val="00E22246"/>
    <w:rsid w:val="00E23ED2"/>
    <w:rsid w:val="00E273FB"/>
    <w:rsid w:val="00E27D71"/>
    <w:rsid w:val="00E35B22"/>
    <w:rsid w:val="00E373F8"/>
    <w:rsid w:val="00E40250"/>
    <w:rsid w:val="00E417FC"/>
    <w:rsid w:val="00E41DBB"/>
    <w:rsid w:val="00E43317"/>
    <w:rsid w:val="00E50E8B"/>
    <w:rsid w:val="00E51668"/>
    <w:rsid w:val="00E52870"/>
    <w:rsid w:val="00E52BDB"/>
    <w:rsid w:val="00E54CD1"/>
    <w:rsid w:val="00E54D99"/>
    <w:rsid w:val="00E55B1A"/>
    <w:rsid w:val="00E55D3A"/>
    <w:rsid w:val="00E57561"/>
    <w:rsid w:val="00E60AD1"/>
    <w:rsid w:val="00E621C7"/>
    <w:rsid w:val="00E6695E"/>
    <w:rsid w:val="00E67111"/>
    <w:rsid w:val="00E73B66"/>
    <w:rsid w:val="00E75720"/>
    <w:rsid w:val="00E7646E"/>
    <w:rsid w:val="00E77C90"/>
    <w:rsid w:val="00E801D7"/>
    <w:rsid w:val="00E80E70"/>
    <w:rsid w:val="00E8113B"/>
    <w:rsid w:val="00E94017"/>
    <w:rsid w:val="00E94F19"/>
    <w:rsid w:val="00EA03ED"/>
    <w:rsid w:val="00EA0D70"/>
    <w:rsid w:val="00EA2C2B"/>
    <w:rsid w:val="00EC03EA"/>
    <w:rsid w:val="00EC04C9"/>
    <w:rsid w:val="00EC7C3C"/>
    <w:rsid w:val="00ED6CF4"/>
    <w:rsid w:val="00EE28D6"/>
    <w:rsid w:val="00EE3DEB"/>
    <w:rsid w:val="00EE4B81"/>
    <w:rsid w:val="00EF128D"/>
    <w:rsid w:val="00F01550"/>
    <w:rsid w:val="00F019D4"/>
    <w:rsid w:val="00F04A31"/>
    <w:rsid w:val="00F051F3"/>
    <w:rsid w:val="00F06169"/>
    <w:rsid w:val="00F06518"/>
    <w:rsid w:val="00F07A44"/>
    <w:rsid w:val="00F12395"/>
    <w:rsid w:val="00F14036"/>
    <w:rsid w:val="00F22658"/>
    <w:rsid w:val="00F23380"/>
    <w:rsid w:val="00F2679C"/>
    <w:rsid w:val="00F31D9B"/>
    <w:rsid w:val="00F34EE9"/>
    <w:rsid w:val="00F443F1"/>
    <w:rsid w:val="00F47C1E"/>
    <w:rsid w:val="00F54D66"/>
    <w:rsid w:val="00F6229E"/>
    <w:rsid w:val="00F6397A"/>
    <w:rsid w:val="00F66B7D"/>
    <w:rsid w:val="00F66FA0"/>
    <w:rsid w:val="00F71DC7"/>
    <w:rsid w:val="00F74005"/>
    <w:rsid w:val="00F74DD2"/>
    <w:rsid w:val="00F80084"/>
    <w:rsid w:val="00F84224"/>
    <w:rsid w:val="00F861FC"/>
    <w:rsid w:val="00F86C30"/>
    <w:rsid w:val="00F91469"/>
    <w:rsid w:val="00F92396"/>
    <w:rsid w:val="00F925ED"/>
    <w:rsid w:val="00F965A8"/>
    <w:rsid w:val="00FA3E7C"/>
    <w:rsid w:val="00FB01B6"/>
    <w:rsid w:val="00FB2D2E"/>
    <w:rsid w:val="00FB750C"/>
    <w:rsid w:val="00FB766C"/>
    <w:rsid w:val="00FC4107"/>
    <w:rsid w:val="00FC7165"/>
    <w:rsid w:val="00FD1695"/>
    <w:rsid w:val="00FD17B9"/>
    <w:rsid w:val="00FD6361"/>
    <w:rsid w:val="00FD7A0F"/>
    <w:rsid w:val="00FE12A8"/>
    <w:rsid w:val="00FE1E64"/>
    <w:rsid w:val="00FE3F47"/>
    <w:rsid w:val="00FF09E6"/>
    <w:rsid w:val="00FF170E"/>
    <w:rsid w:val="00FF1AC9"/>
    <w:rsid w:val="00FF69D2"/>
    <w:rsid w:val="00FF6A07"/>
    <w:rsid w:val="0102096B"/>
    <w:rsid w:val="01256EF0"/>
    <w:rsid w:val="013561A2"/>
    <w:rsid w:val="014A2010"/>
    <w:rsid w:val="015B2694"/>
    <w:rsid w:val="01610236"/>
    <w:rsid w:val="018771E2"/>
    <w:rsid w:val="018C0529"/>
    <w:rsid w:val="0201152E"/>
    <w:rsid w:val="0331535F"/>
    <w:rsid w:val="03B507BC"/>
    <w:rsid w:val="041A5D98"/>
    <w:rsid w:val="042A195F"/>
    <w:rsid w:val="047364FC"/>
    <w:rsid w:val="04886E4A"/>
    <w:rsid w:val="051B5DB8"/>
    <w:rsid w:val="05766D99"/>
    <w:rsid w:val="05E55EBE"/>
    <w:rsid w:val="061E51C0"/>
    <w:rsid w:val="06264E67"/>
    <w:rsid w:val="06A03FFB"/>
    <w:rsid w:val="070E4D7F"/>
    <w:rsid w:val="074D1F25"/>
    <w:rsid w:val="077324C8"/>
    <w:rsid w:val="077E12C8"/>
    <w:rsid w:val="079B7FB0"/>
    <w:rsid w:val="07A7615E"/>
    <w:rsid w:val="07C873B0"/>
    <w:rsid w:val="08473C00"/>
    <w:rsid w:val="08996513"/>
    <w:rsid w:val="08AF0756"/>
    <w:rsid w:val="08C63C2F"/>
    <w:rsid w:val="090D245D"/>
    <w:rsid w:val="09D1319E"/>
    <w:rsid w:val="09E013E7"/>
    <w:rsid w:val="09E666C9"/>
    <w:rsid w:val="0A3C6407"/>
    <w:rsid w:val="0A434865"/>
    <w:rsid w:val="0A624FA0"/>
    <w:rsid w:val="0A9764ED"/>
    <w:rsid w:val="0AAD0691"/>
    <w:rsid w:val="0ADC6028"/>
    <w:rsid w:val="0AF25B6C"/>
    <w:rsid w:val="0B0C48DA"/>
    <w:rsid w:val="0B392AD5"/>
    <w:rsid w:val="0B8E5F65"/>
    <w:rsid w:val="0BB8571A"/>
    <w:rsid w:val="0C795182"/>
    <w:rsid w:val="0C8E05A8"/>
    <w:rsid w:val="0DF1297F"/>
    <w:rsid w:val="0E6C7330"/>
    <w:rsid w:val="0E741434"/>
    <w:rsid w:val="0E7F16ED"/>
    <w:rsid w:val="0E9F768C"/>
    <w:rsid w:val="0EDF4A7B"/>
    <w:rsid w:val="0F122188"/>
    <w:rsid w:val="0F807421"/>
    <w:rsid w:val="0F932D0C"/>
    <w:rsid w:val="0F9E6E4B"/>
    <w:rsid w:val="0FFA23ED"/>
    <w:rsid w:val="101F1AE0"/>
    <w:rsid w:val="105E399F"/>
    <w:rsid w:val="108126F9"/>
    <w:rsid w:val="10863F2A"/>
    <w:rsid w:val="10BB27E7"/>
    <w:rsid w:val="10E453E6"/>
    <w:rsid w:val="113B4A52"/>
    <w:rsid w:val="11AA01B5"/>
    <w:rsid w:val="11AD4D91"/>
    <w:rsid w:val="11F7101A"/>
    <w:rsid w:val="12D80654"/>
    <w:rsid w:val="136278DA"/>
    <w:rsid w:val="1371676E"/>
    <w:rsid w:val="13B2332E"/>
    <w:rsid w:val="14385903"/>
    <w:rsid w:val="147E4BAF"/>
    <w:rsid w:val="14AC43F9"/>
    <w:rsid w:val="14C32428"/>
    <w:rsid w:val="14EC554D"/>
    <w:rsid w:val="15892347"/>
    <w:rsid w:val="15AA6211"/>
    <w:rsid w:val="15D735EC"/>
    <w:rsid w:val="160E2D11"/>
    <w:rsid w:val="166E0AA9"/>
    <w:rsid w:val="16BF73F3"/>
    <w:rsid w:val="17653004"/>
    <w:rsid w:val="17A013B9"/>
    <w:rsid w:val="17F513AC"/>
    <w:rsid w:val="180E0DF6"/>
    <w:rsid w:val="182054D8"/>
    <w:rsid w:val="18207767"/>
    <w:rsid w:val="18313265"/>
    <w:rsid w:val="18890687"/>
    <w:rsid w:val="18CD4E3E"/>
    <w:rsid w:val="192F0F1C"/>
    <w:rsid w:val="198C389E"/>
    <w:rsid w:val="19B32911"/>
    <w:rsid w:val="1A173999"/>
    <w:rsid w:val="1A395AE6"/>
    <w:rsid w:val="1ACD6E08"/>
    <w:rsid w:val="1AE10E30"/>
    <w:rsid w:val="1AF209C4"/>
    <w:rsid w:val="1AFB5606"/>
    <w:rsid w:val="1B2E6937"/>
    <w:rsid w:val="1BAE25BA"/>
    <w:rsid w:val="1BC552F5"/>
    <w:rsid w:val="1BD9726E"/>
    <w:rsid w:val="1CA31EBE"/>
    <w:rsid w:val="1DB06C45"/>
    <w:rsid w:val="1DDB1C88"/>
    <w:rsid w:val="1E162E0B"/>
    <w:rsid w:val="1E356E9F"/>
    <w:rsid w:val="1EC56A48"/>
    <w:rsid w:val="1F135208"/>
    <w:rsid w:val="1F2E0B31"/>
    <w:rsid w:val="1F447703"/>
    <w:rsid w:val="1F6262C1"/>
    <w:rsid w:val="1F846440"/>
    <w:rsid w:val="200C3316"/>
    <w:rsid w:val="20F6179D"/>
    <w:rsid w:val="21174FD4"/>
    <w:rsid w:val="21366013"/>
    <w:rsid w:val="214C4E1F"/>
    <w:rsid w:val="216E2F3E"/>
    <w:rsid w:val="21DC4142"/>
    <w:rsid w:val="22120D64"/>
    <w:rsid w:val="221777CE"/>
    <w:rsid w:val="22185C92"/>
    <w:rsid w:val="22A06A5E"/>
    <w:rsid w:val="22BF2260"/>
    <w:rsid w:val="22CC5F1A"/>
    <w:rsid w:val="233E0BD8"/>
    <w:rsid w:val="236114E4"/>
    <w:rsid w:val="237A63C1"/>
    <w:rsid w:val="23AC2763"/>
    <w:rsid w:val="24173588"/>
    <w:rsid w:val="24701257"/>
    <w:rsid w:val="249F237B"/>
    <w:rsid w:val="24F47FAD"/>
    <w:rsid w:val="24FA1481"/>
    <w:rsid w:val="25810713"/>
    <w:rsid w:val="25D17979"/>
    <w:rsid w:val="26034934"/>
    <w:rsid w:val="26042E5B"/>
    <w:rsid w:val="26382E68"/>
    <w:rsid w:val="26581BFF"/>
    <w:rsid w:val="269E02D6"/>
    <w:rsid w:val="26B165C1"/>
    <w:rsid w:val="26C73107"/>
    <w:rsid w:val="26E63E5F"/>
    <w:rsid w:val="26F11318"/>
    <w:rsid w:val="270F1A4D"/>
    <w:rsid w:val="27252BB9"/>
    <w:rsid w:val="2730582D"/>
    <w:rsid w:val="275C126E"/>
    <w:rsid w:val="27804C7B"/>
    <w:rsid w:val="279B5023"/>
    <w:rsid w:val="27CC1E5A"/>
    <w:rsid w:val="284D4D5F"/>
    <w:rsid w:val="285E40D0"/>
    <w:rsid w:val="28837103"/>
    <w:rsid w:val="289257A8"/>
    <w:rsid w:val="28D444B0"/>
    <w:rsid w:val="290A4DA1"/>
    <w:rsid w:val="29493A5D"/>
    <w:rsid w:val="2993039A"/>
    <w:rsid w:val="2A2D71AA"/>
    <w:rsid w:val="2A4F6D9F"/>
    <w:rsid w:val="2A9375BC"/>
    <w:rsid w:val="2ADA5F57"/>
    <w:rsid w:val="2AF14903"/>
    <w:rsid w:val="2B0573FE"/>
    <w:rsid w:val="2B1D6D39"/>
    <w:rsid w:val="2B78522A"/>
    <w:rsid w:val="2B952043"/>
    <w:rsid w:val="2B963AD7"/>
    <w:rsid w:val="2BA04DC7"/>
    <w:rsid w:val="2BE67F8D"/>
    <w:rsid w:val="2CDB3525"/>
    <w:rsid w:val="2CF43BCD"/>
    <w:rsid w:val="2CF76469"/>
    <w:rsid w:val="2D83207D"/>
    <w:rsid w:val="2E0A44B9"/>
    <w:rsid w:val="2E2031AF"/>
    <w:rsid w:val="2E4C09E7"/>
    <w:rsid w:val="2E767F7E"/>
    <w:rsid w:val="2EC7564F"/>
    <w:rsid w:val="2ECD5756"/>
    <w:rsid w:val="2F817C47"/>
    <w:rsid w:val="30351FA2"/>
    <w:rsid w:val="303C567D"/>
    <w:rsid w:val="30653DF6"/>
    <w:rsid w:val="30804209"/>
    <w:rsid w:val="316243B2"/>
    <w:rsid w:val="318A5CE9"/>
    <w:rsid w:val="319660C2"/>
    <w:rsid w:val="31CD2FA9"/>
    <w:rsid w:val="32452DCD"/>
    <w:rsid w:val="325E43B0"/>
    <w:rsid w:val="334B2535"/>
    <w:rsid w:val="334F20D7"/>
    <w:rsid w:val="33721AB6"/>
    <w:rsid w:val="3381641D"/>
    <w:rsid w:val="33CC1B3E"/>
    <w:rsid w:val="344C6539"/>
    <w:rsid w:val="345F3132"/>
    <w:rsid w:val="347E7A96"/>
    <w:rsid w:val="350A0105"/>
    <w:rsid w:val="355A1323"/>
    <w:rsid w:val="35614B09"/>
    <w:rsid w:val="3617039E"/>
    <w:rsid w:val="366849D0"/>
    <w:rsid w:val="369F0B9E"/>
    <w:rsid w:val="36B4704E"/>
    <w:rsid w:val="37211C00"/>
    <w:rsid w:val="37261C0C"/>
    <w:rsid w:val="373E3C4B"/>
    <w:rsid w:val="37491AC0"/>
    <w:rsid w:val="37C725F8"/>
    <w:rsid w:val="37D527F0"/>
    <w:rsid w:val="382F4D5E"/>
    <w:rsid w:val="3849616E"/>
    <w:rsid w:val="3860395A"/>
    <w:rsid w:val="387C3072"/>
    <w:rsid w:val="38E63C44"/>
    <w:rsid w:val="3979403D"/>
    <w:rsid w:val="3A087217"/>
    <w:rsid w:val="3A8D11BF"/>
    <w:rsid w:val="3A9666A2"/>
    <w:rsid w:val="3AB61981"/>
    <w:rsid w:val="3ACC2A06"/>
    <w:rsid w:val="3B69387D"/>
    <w:rsid w:val="3C0E1DB7"/>
    <w:rsid w:val="3C28559B"/>
    <w:rsid w:val="3C295264"/>
    <w:rsid w:val="3C2A2440"/>
    <w:rsid w:val="3C7B469B"/>
    <w:rsid w:val="3C7D5E6D"/>
    <w:rsid w:val="3CA16F45"/>
    <w:rsid w:val="3CCC6F47"/>
    <w:rsid w:val="3D1E09BE"/>
    <w:rsid w:val="3D516EA3"/>
    <w:rsid w:val="3D5D4C60"/>
    <w:rsid w:val="3D7106DB"/>
    <w:rsid w:val="3DA77CAE"/>
    <w:rsid w:val="3DB71700"/>
    <w:rsid w:val="3E6124CE"/>
    <w:rsid w:val="3EEB3CF0"/>
    <w:rsid w:val="3EF7710B"/>
    <w:rsid w:val="3F0142EA"/>
    <w:rsid w:val="3F745480"/>
    <w:rsid w:val="3FBF013E"/>
    <w:rsid w:val="40263686"/>
    <w:rsid w:val="40583A26"/>
    <w:rsid w:val="40810560"/>
    <w:rsid w:val="40C37196"/>
    <w:rsid w:val="4125328D"/>
    <w:rsid w:val="41417DA8"/>
    <w:rsid w:val="415B164C"/>
    <w:rsid w:val="42285977"/>
    <w:rsid w:val="424C7656"/>
    <w:rsid w:val="43572DE4"/>
    <w:rsid w:val="43F65C96"/>
    <w:rsid w:val="4472734B"/>
    <w:rsid w:val="44EB3421"/>
    <w:rsid w:val="44EC0EA2"/>
    <w:rsid w:val="450F47BC"/>
    <w:rsid w:val="457A4065"/>
    <w:rsid w:val="45855ED2"/>
    <w:rsid w:val="45F01BDC"/>
    <w:rsid w:val="46552672"/>
    <w:rsid w:val="465666C8"/>
    <w:rsid w:val="468A764A"/>
    <w:rsid w:val="47275362"/>
    <w:rsid w:val="472D028E"/>
    <w:rsid w:val="47627C58"/>
    <w:rsid w:val="48073E7E"/>
    <w:rsid w:val="48330A3E"/>
    <w:rsid w:val="486C3191"/>
    <w:rsid w:val="49765C05"/>
    <w:rsid w:val="49EA0D83"/>
    <w:rsid w:val="4A634417"/>
    <w:rsid w:val="4B8A54FE"/>
    <w:rsid w:val="4BFD23D1"/>
    <w:rsid w:val="4D417D65"/>
    <w:rsid w:val="4D884FC4"/>
    <w:rsid w:val="4DB86B34"/>
    <w:rsid w:val="4E1E1C96"/>
    <w:rsid w:val="4F1957BF"/>
    <w:rsid w:val="4F4D183B"/>
    <w:rsid w:val="503306DE"/>
    <w:rsid w:val="50351269"/>
    <w:rsid w:val="509B3C57"/>
    <w:rsid w:val="50ED60D0"/>
    <w:rsid w:val="50F82F56"/>
    <w:rsid w:val="5246174D"/>
    <w:rsid w:val="52AF6609"/>
    <w:rsid w:val="52D458A4"/>
    <w:rsid w:val="52F60C57"/>
    <w:rsid w:val="52FF3409"/>
    <w:rsid w:val="53795168"/>
    <w:rsid w:val="537A1B56"/>
    <w:rsid w:val="53A6215E"/>
    <w:rsid w:val="53C941FB"/>
    <w:rsid w:val="53CE0440"/>
    <w:rsid w:val="53DD206E"/>
    <w:rsid w:val="540D2DA8"/>
    <w:rsid w:val="54443AD3"/>
    <w:rsid w:val="54BD5830"/>
    <w:rsid w:val="54D95840"/>
    <w:rsid w:val="553350EA"/>
    <w:rsid w:val="555C1F05"/>
    <w:rsid w:val="55CA2BF4"/>
    <w:rsid w:val="55DC4D2C"/>
    <w:rsid w:val="56945651"/>
    <w:rsid w:val="56AF2BAA"/>
    <w:rsid w:val="56BF5E45"/>
    <w:rsid w:val="57E252BF"/>
    <w:rsid w:val="57EC161E"/>
    <w:rsid w:val="57F83D69"/>
    <w:rsid w:val="581A00C5"/>
    <w:rsid w:val="583237D4"/>
    <w:rsid w:val="584301F0"/>
    <w:rsid w:val="58476A2C"/>
    <w:rsid w:val="58A65901"/>
    <w:rsid w:val="58B93E09"/>
    <w:rsid w:val="5901716A"/>
    <w:rsid w:val="59491EB1"/>
    <w:rsid w:val="597C09BD"/>
    <w:rsid w:val="5A35600A"/>
    <w:rsid w:val="5A360E27"/>
    <w:rsid w:val="5A364082"/>
    <w:rsid w:val="5A893474"/>
    <w:rsid w:val="5A9B0047"/>
    <w:rsid w:val="5AAB37C0"/>
    <w:rsid w:val="5AAF0C2C"/>
    <w:rsid w:val="5AEA5832"/>
    <w:rsid w:val="5B1410FC"/>
    <w:rsid w:val="5B8F1A30"/>
    <w:rsid w:val="5BA5178C"/>
    <w:rsid w:val="5BC87860"/>
    <w:rsid w:val="5BEB17EA"/>
    <w:rsid w:val="5BF54DF5"/>
    <w:rsid w:val="5C582943"/>
    <w:rsid w:val="5C72021F"/>
    <w:rsid w:val="5C8A38ED"/>
    <w:rsid w:val="5C95398A"/>
    <w:rsid w:val="5CA32565"/>
    <w:rsid w:val="5CD91AE3"/>
    <w:rsid w:val="5D0A7888"/>
    <w:rsid w:val="5D844A6F"/>
    <w:rsid w:val="5D9B1BA1"/>
    <w:rsid w:val="5DC34850"/>
    <w:rsid w:val="5DF42BE9"/>
    <w:rsid w:val="5E3D58A9"/>
    <w:rsid w:val="5E4C3E6B"/>
    <w:rsid w:val="5E5900F8"/>
    <w:rsid w:val="5E596D7C"/>
    <w:rsid w:val="5ED0639A"/>
    <w:rsid w:val="5F2C0ED4"/>
    <w:rsid w:val="5FAF6D15"/>
    <w:rsid w:val="5FC46FAC"/>
    <w:rsid w:val="5FD55C10"/>
    <w:rsid w:val="6014492E"/>
    <w:rsid w:val="602708CC"/>
    <w:rsid w:val="603353AC"/>
    <w:rsid w:val="60357AEB"/>
    <w:rsid w:val="606210AF"/>
    <w:rsid w:val="609403A9"/>
    <w:rsid w:val="60ED78E2"/>
    <w:rsid w:val="613253B3"/>
    <w:rsid w:val="61863E7E"/>
    <w:rsid w:val="61BA617E"/>
    <w:rsid w:val="62113811"/>
    <w:rsid w:val="624F412C"/>
    <w:rsid w:val="62A2699F"/>
    <w:rsid w:val="62D9472E"/>
    <w:rsid w:val="63076791"/>
    <w:rsid w:val="631F178D"/>
    <w:rsid w:val="63943EEA"/>
    <w:rsid w:val="63DC38E5"/>
    <w:rsid w:val="64561DF1"/>
    <w:rsid w:val="649F5444"/>
    <w:rsid w:val="64D25F91"/>
    <w:rsid w:val="65273152"/>
    <w:rsid w:val="653C5C80"/>
    <w:rsid w:val="658E6D0B"/>
    <w:rsid w:val="65943B77"/>
    <w:rsid w:val="65980564"/>
    <w:rsid w:val="660F2928"/>
    <w:rsid w:val="67983365"/>
    <w:rsid w:val="67E32F09"/>
    <w:rsid w:val="68353E40"/>
    <w:rsid w:val="68445018"/>
    <w:rsid w:val="684A1134"/>
    <w:rsid w:val="687B6352"/>
    <w:rsid w:val="68A829E5"/>
    <w:rsid w:val="68D167F9"/>
    <w:rsid w:val="68FD4D58"/>
    <w:rsid w:val="69663740"/>
    <w:rsid w:val="697C0EFF"/>
    <w:rsid w:val="699D5FD4"/>
    <w:rsid w:val="6A1C37DD"/>
    <w:rsid w:val="6A2007AB"/>
    <w:rsid w:val="6A483051"/>
    <w:rsid w:val="6AE906B0"/>
    <w:rsid w:val="6B3049A9"/>
    <w:rsid w:val="6B4C44A1"/>
    <w:rsid w:val="6BA6566F"/>
    <w:rsid w:val="6BB8675D"/>
    <w:rsid w:val="6CA85261"/>
    <w:rsid w:val="6CCA3D6D"/>
    <w:rsid w:val="6CCE5C30"/>
    <w:rsid w:val="6D1F3A7B"/>
    <w:rsid w:val="6D5B4867"/>
    <w:rsid w:val="6DE756EE"/>
    <w:rsid w:val="6E092960"/>
    <w:rsid w:val="6E9C649F"/>
    <w:rsid w:val="6EAC34F1"/>
    <w:rsid w:val="6EAD65A3"/>
    <w:rsid w:val="6EB96350"/>
    <w:rsid w:val="6EE92CDE"/>
    <w:rsid w:val="6EF07A8E"/>
    <w:rsid w:val="6EFF17FC"/>
    <w:rsid w:val="6F232428"/>
    <w:rsid w:val="6F256D35"/>
    <w:rsid w:val="6F2C61E7"/>
    <w:rsid w:val="6F6303CE"/>
    <w:rsid w:val="6F7F610D"/>
    <w:rsid w:val="6FD2493F"/>
    <w:rsid w:val="6FDA26A1"/>
    <w:rsid w:val="70467458"/>
    <w:rsid w:val="708B465E"/>
    <w:rsid w:val="70B849DC"/>
    <w:rsid w:val="70DF7B9C"/>
    <w:rsid w:val="70E746B5"/>
    <w:rsid w:val="710A7485"/>
    <w:rsid w:val="712220CF"/>
    <w:rsid w:val="71AB22E1"/>
    <w:rsid w:val="71B5050B"/>
    <w:rsid w:val="71F06C66"/>
    <w:rsid w:val="72504ACF"/>
    <w:rsid w:val="727047CE"/>
    <w:rsid w:val="72FD42D3"/>
    <w:rsid w:val="73030416"/>
    <w:rsid w:val="730D693A"/>
    <w:rsid w:val="73175685"/>
    <w:rsid w:val="731D32F3"/>
    <w:rsid w:val="739D03E0"/>
    <w:rsid w:val="73CC708E"/>
    <w:rsid w:val="73DD27A6"/>
    <w:rsid w:val="74817142"/>
    <w:rsid w:val="748552F1"/>
    <w:rsid w:val="74CA112A"/>
    <w:rsid w:val="75D50D72"/>
    <w:rsid w:val="75F24FA3"/>
    <w:rsid w:val="761B75B8"/>
    <w:rsid w:val="762C424D"/>
    <w:rsid w:val="76871649"/>
    <w:rsid w:val="76C7633F"/>
    <w:rsid w:val="776D31CC"/>
    <w:rsid w:val="77C23EE3"/>
    <w:rsid w:val="78303F5D"/>
    <w:rsid w:val="784808A5"/>
    <w:rsid w:val="785F145D"/>
    <w:rsid w:val="78741235"/>
    <w:rsid w:val="78953D77"/>
    <w:rsid w:val="78A95882"/>
    <w:rsid w:val="78C81724"/>
    <w:rsid w:val="79005FA0"/>
    <w:rsid w:val="793F513C"/>
    <w:rsid w:val="79403275"/>
    <w:rsid w:val="798829CD"/>
    <w:rsid w:val="7A0F65CB"/>
    <w:rsid w:val="7A733BF4"/>
    <w:rsid w:val="7B2D57B5"/>
    <w:rsid w:val="7B590FFD"/>
    <w:rsid w:val="7B6565D7"/>
    <w:rsid w:val="7B8557C4"/>
    <w:rsid w:val="7B8726D4"/>
    <w:rsid w:val="7C0A55C8"/>
    <w:rsid w:val="7C210BF8"/>
    <w:rsid w:val="7C4E77A8"/>
    <w:rsid w:val="7C510047"/>
    <w:rsid w:val="7C9F6086"/>
    <w:rsid w:val="7CAE328D"/>
    <w:rsid w:val="7CB263F3"/>
    <w:rsid w:val="7D12172F"/>
    <w:rsid w:val="7DF861D2"/>
    <w:rsid w:val="7E3D1A2B"/>
    <w:rsid w:val="7E5C4BFE"/>
    <w:rsid w:val="7E83691D"/>
    <w:rsid w:val="7E8D323F"/>
    <w:rsid w:val="7F912F54"/>
    <w:rsid w:val="7F920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SimSun" w:cs="Times New Roman"/>
      <w:sz w:val="32"/>
      <w:szCs w:val="32"/>
      <w:lang w:val="en-US" w:eastAsia="en-US" w:bidi="th-TH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rFonts w:ascii="Segoe UI" w:hAnsi="Segoe UI" w:cs="Angsana New"/>
      <w:sz w:val="18"/>
      <w:szCs w:val="22"/>
    </w:rPr>
  </w:style>
  <w:style w:type="paragraph" w:styleId="5">
    <w:name w:val="Body Text"/>
    <w:basedOn w:val="1"/>
    <w:link w:val="15"/>
    <w:unhideWhenUsed/>
    <w:qFormat/>
    <w:uiPriority w:val="99"/>
    <w:pPr>
      <w:spacing w:after="120"/>
    </w:pPr>
    <w:rPr>
      <w:rFonts w:cs="Angsana New"/>
      <w:szCs w:val="40"/>
    </w:rPr>
  </w:style>
  <w:style w:type="paragraph" w:styleId="6">
    <w:name w:val="Body Text 2"/>
    <w:basedOn w:val="1"/>
    <w:unhideWhenUsed/>
    <w:qFormat/>
    <w:uiPriority w:val="99"/>
    <w:pPr>
      <w:spacing w:after="120" w:line="480" w:lineRule="auto"/>
    </w:pPr>
    <w:rPr>
      <w:szCs w:val="35"/>
    </w:rPr>
  </w:style>
  <w:style w:type="character" w:styleId="7">
    <w:name w:val="Emphasis"/>
    <w:qFormat/>
    <w:uiPriority w:val="20"/>
    <w:rPr>
      <w:i/>
      <w:iCs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40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styleId="10">
    <w:name w:val="Hyperlink"/>
    <w:basedOn w:val="2"/>
    <w:unhideWhenUsed/>
    <w:qFormat/>
    <w:uiPriority w:val="99"/>
    <w:rPr>
      <w:color w:val="0563C1"/>
      <w:u w:val="single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Angsana New" w:hAnsi="Angsana New" w:eastAsia="Times New Roman" w:cs="Angsana New"/>
      <w:sz w:val="28"/>
      <w:szCs w:val="28"/>
    </w:rPr>
  </w:style>
  <w:style w:type="character" w:styleId="12">
    <w:name w:val="Strong"/>
    <w:basedOn w:val="2"/>
    <w:qFormat/>
    <w:uiPriority w:val="22"/>
    <w:rPr>
      <w:b/>
      <w:bCs/>
    </w:rPr>
  </w:style>
  <w:style w:type="table" w:styleId="13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ข้อความบอลลูน อักขระ"/>
    <w:link w:val="4"/>
    <w:semiHidden/>
    <w:qFormat/>
    <w:uiPriority w:val="99"/>
    <w:rPr>
      <w:rFonts w:ascii="Segoe UI" w:hAnsi="Segoe UI" w:cs="Angsana New"/>
      <w:sz w:val="18"/>
      <w:szCs w:val="22"/>
    </w:rPr>
  </w:style>
  <w:style w:type="character" w:customStyle="1" w:styleId="15">
    <w:name w:val="เนื้อความ อักขระ"/>
    <w:link w:val="5"/>
    <w:semiHidden/>
    <w:qFormat/>
    <w:uiPriority w:val="99"/>
    <w:rPr>
      <w:rFonts w:cs="Angsana New"/>
      <w:sz w:val="32"/>
      <w:szCs w:val="40"/>
    </w:rPr>
  </w:style>
  <w:style w:type="character" w:customStyle="1" w:styleId="16">
    <w:name w:val="ท้ายกระดาษ อักขระ"/>
    <w:link w:val="8"/>
    <w:qFormat/>
    <w:uiPriority w:val="99"/>
    <w:rPr>
      <w:rFonts w:cs="Angsana New"/>
      <w:szCs w:val="40"/>
    </w:rPr>
  </w:style>
  <w:style w:type="character" w:customStyle="1" w:styleId="17">
    <w:name w:val="หัวกระดาษ อักขระ"/>
    <w:link w:val="9"/>
    <w:qFormat/>
    <w:uiPriority w:val="99"/>
    <w:rPr>
      <w:rFonts w:cs="Angsana New"/>
      <w:szCs w:val="40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cs="Angsana New"/>
      <w:szCs w:val="40"/>
    </w:rPr>
  </w:style>
  <w:style w:type="character" w:customStyle="1" w:styleId="19">
    <w:name w:val="การอ้างถึงที่ไม่ได้แก้ไข1"/>
    <w:unhideWhenUsed/>
    <w:qFormat/>
    <w:uiPriority w:val="99"/>
    <w:rPr>
      <w:color w:val="605E5C"/>
      <w:shd w:val="clear" w:color="auto" w:fill="E1DFDD"/>
    </w:rPr>
  </w:style>
  <w:style w:type="paragraph" w:styleId="20">
    <w:name w:val="No Spacing"/>
    <w:qFormat/>
    <w:uiPriority w:val="1"/>
    <w:rPr>
      <w:rFonts w:ascii="Calibri" w:hAnsi="Calibri" w:eastAsia="Times New Roman" w:cs="Angsana New"/>
      <w:sz w:val="22"/>
      <w:szCs w:val="28"/>
      <w:lang w:val="en-US" w:eastAsia="en-US" w:bidi="th-TH"/>
    </w:rPr>
  </w:style>
  <w:style w:type="table" w:customStyle="1" w:styleId="21">
    <w:name w:val="_Style 18"/>
    <w:basedOn w:val="22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Table Normal1"/>
    <w:qFormat/>
    <w:uiPriority w:val="0"/>
  </w:style>
  <w:style w:type="table" w:customStyle="1" w:styleId="23">
    <w:name w:val="_Style 23"/>
    <w:basedOn w:val="22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2072</Words>
  <Characters>9411</Characters>
  <Lines>71</Lines>
  <Paragraphs>20</Paragraphs>
  <TotalTime>15</TotalTime>
  <ScaleCrop>false</ScaleCrop>
  <LinksUpToDate>false</LinksUpToDate>
  <CharactersWithSpaces>10124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2023-02-21T06:26:00Z</dcterms:created>
  <dc:creator>Activities</dc:creator>
  <cp:lastModifiedBy>ปิญนันท์ วณิชชากร</cp:lastModifiedBy>
  <cp:lastPrinted>2024-09-19T04:24:00Z</cp:lastPrinted>
  <dcterms:modified xsi:type="dcterms:W3CDTF">2026-03-05T01:22:38Z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2706F790B2874C2FB73D4E66B57E14E1_13</vt:lpwstr>
  </property>
</Properties>
</file>